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0800" w:type="dxa"/>
        <w:jc w:val="center"/>
        <w:tblLook w:val="04A0" w:firstRow="1" w:lastRow="0" w:firstColumn="1" w:lastColumn="0" w:noHBand="0" w:noVBand="1"/>
      </w:tblPr>
      <w:tblGrid>
        <w:gridCol w:w="6475"/>
        <w:gridCol w:w="832"/>
        <w:gridCol w:w="1328"/>
        <w:gridCol w:w="2165"/>
      </w:tblGrid>
      <w:tr w:rsidR="00B7552D" w:rsidRPr="00A001F1" w14:paraId="5D652ACB" w14:textId="77777777" w:rsidTr="00B82109">
        <w:trPr>
          <w:tblHeader/>
          <w:jc w:val="center"/>
        </w:trPr>
        <w:tc>
          <w:tcPr>
            <w:tcW w:w="10800" w:type="dxa"/>
            <w:gridSpan w:val="4"/>
            <w:shd w:val="clear" w:color="auto" w:fill="D9D9D9" w:themeFill="background1" w:themeFillShade="D9"/>
          </w:tcPr>
          <w:p w14:paraId="531B67AD" w14:textId="538AF628" w:rsidR="00091DF3" w:rsidRPr="00776D18" w:rsidRDefault="00B7552D" w:rsidP="0046182F">
            <w:pPr>
              <w:spacing w:before="40" w:after="40"/>
              <w:jc w:val="center"/>
              <w:rPr>
                <w:rFonts w:ascii="Arial Narrow" w:hAnsi="Arial Narrow" w:cs="Calibri Light"/>
                <w:b/>
                <w:bCs/>
                <w:smallCaps/>
              </w:rPr>
            </w:pPr>
            <w:r w:rsidRPr="002A1D22">
              <w:rPr>
                <w:rFonts w:ascii="Arial Narrow" w:hAnsi="Arial Narrow" w:cs="Calibri Light"/>
                <w:b/>
                <w:bCs/>
                <w:smallCaps/>
              </w:rPr>
              <w:t xml:space="preserve">Sustainable Management Plan </w:t>
            </w:r>
            <w:r w:rsidR="00F61D5B">
              <w:rPr>
                <w:rFonts w:ascii="Arial Narrow" w:hAnsi="Arial Narrow" w:cs="Calibri Light"/>
                <w:b/>
                <w:bCs/>
                <w:smallCaps/>
              </w:rPr>
              <w:t xml:space="preserve">Compliance </w:t>
            </w:r>
            <w:r w:rsidR="00866123">
              <w:rPr>
                <w:rFonts w:ascii="Arial Narrow" w:hAnsi="Arial Narrow" w:cs="Calibri Light"/>
                <w:b/>
                <w:bCs/>
                <w:smallCaps/>
              </w:rPr>
              <w:t>Declara</w:t>
            </w:r>
            <w:r w:rsidR="00F61D5B">
              <w:rPr>
                <w:rFonts w:ascii="Arial Narrow" w:hAnsi="Arial Narrow" w:cs="Calibri Light"/>
                <w:b/>
                <w:bCs/>
                <w:smallCaps/>
              </w:rPr>
              <w:t xml:space="preserve">tion </w:t>
            </w:r>
            <w:r w:rsidRPr="002A1D22">
              <w:rPr>
                <w:rFonts w:ascii="Arial Narrow" w:hAnsi="Arial Narrow" w:cs="Calibri Light"/>
                <w:b/>
                <w:bCs/>
                <w:smallCaps/>
              </w:rPr>
              <w:t>for Organic Aquaculture</w:t>
            </w:r>
            <w:r w:rsidR="00776D18">
              <w:rPr>
                <w:rFonts w:ascii="Arial Narrow" w:hAnsi="Arial Narrow" w:cs="Calibri Light"/>
                <w:b/>
                <w:bCs/>
                <w:smallCaps/>
              </w:rPr>
              <w:br/>
            </w:r>
            <w:r w:rsidR="00091DF3" w:rsidRPr="00C838CD">
              <w:rPr>
                <w:rFonts w:ascii="Arial Narrow" w:hAnsi="Arial Narrow" w:cs="Calibri Light"/>
                <w:b/>
                <w:bCs/>
                <w:i/>
                <w:iCs/>
                <w:smallCaps/>
                <w:lang w:val="es-ES"/>
              </w:rPr>
              <w:t>Declaración de Cumplimiento del Plan de Gestión Sostenible</w:t>
            </w:r>
          </w:p>
        </w:tc>
      </w:tr>
      <w:tr w:rsidR="00B7552D" w:rsidRPr="00A001F1" w14:paraId="40F9721F" w14:textId="77777777" w:rsidTr="00B82109">
        <w:trPr>
          <w:jc w:val="center"/>
        </w:trPr>
        <w:tc>
          <w:tcPr>
            <w:tcW w:w="10800" w:type="dxa"/>
            <w:gridSpan w:val="4"/>
          </w:tcPr>
          <w:p w14:paraId="6E06C050" w14:textId="77777777" w:rsidR="00A001F1" w:rsidRDefault="00B7552D" w:rsidP="0046182F">
            <w:pPr>
              <w:spacing w:before="40" w:after="40"/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 w:rsidRPr="00A001F1">
              <w:rPr>
                <w:rFonts w:ascii="Arial Narrow" w:hAnsi="Arial Narrow" w:cs="Calibri Light"/>
                <w:b/>
                <w:bCs/>
                <w:sz w:val="20"/>
                <w:szCs w:val="20"/>
              </w:rPr>
              <w:t>Instructions</w:t>
            </w:r>
            <w:r w:rsidRPr="00A001F1">
              <w:rPr>
                <w:rFonts w:ascii="Arial Narrow" w:hAnsi="Arial Narrow" w:cs="Calibri Light"/>
                <w:sz w:val="20"/>
                <w:szCs w:val="20"/>
              </w:rPr>
              <w:t xml:space="preserve">: </w:t>
            </w:r>
          </w:p>
          <w:p w14:paraId="0C7FEE19" w14:textId="4701FFD8" w:rsidR="00A001F1" w:rsidRPr="00A001F1" w:rsidRDefault="00A001F1" w:rsidP="0046182F">
            <w:pPr>
              <w:pStyle w:val="ListParagraph"/>
              <w:numPr>
                <w:ilvl w:val="0"/>
                <w:numId w:val="23"/>
              </w:numPr>
              <w:spacing w:after="120"/>
              <w:ind w:left="144" w:hanging="144"/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 w:rsidRPr="00A001F1">
              <w:rPr>
                <w:rFonts w:ascii="Arial Narrow" w:hAnsi="Arial Narrow" w:cs="Calibri Light"/>
                <w:sz w:val="20"/>
                <w:szCs w:val="20"/>
                <w:u w:val="single"/>
              </w:rPr>
              <w:t>For entities exporting to EU</w:t>
            </w:r>
            <w:r w:rsidRPr="00A001F1">
              <w:rPr>
                <w:rFonts w:ascii="Arial Narrow" w:hAnsi="Arial Narrow" w:cs="Calibri Light"/>
                <w:sz w:val="20"/>
                <w:szCs w:val="20"/>
              </w:rPr>
              <w:t>:</w:t>
            </w:r>
            <w:r w:rsidR="0087012C" w:rsidRPr="00A001F1">
              <w:rPr>
                <w:rFonts w:ascii="Arial Narrow" w:hAnsi="Arial Narrow" w:cs="Calibri Light"/>
                <w:sz w:val="20"/>
                <w:szCs w:val="20"/>
              </w:rPr>
              <w:t xml:space="preserve"> </w:t>
            </w:r>
            <w:r w:rsidR="00791451" w:rsidRPr="00A001F1">
              <w:rPr>
                <w:rFonts w:ascii="Arial Narrow" w:hAnsi="Arial Narrow" w:cs="Calibri Light"/>
                <w:sz w:val="20"/>
                <w:szCs w:val="20"/>
              </w:rPr>
              <w:t>All</w:t>
            </w:r>
            <w:r w:rsidR="00A87228" w:rsidRPr="00A001F1">
              <w:rPr>
                <w:rFonts w:ascii="Arial Narrow" w:hAnsi="Arial Narrow" w:cs="Calibri Light"/>
                <w:bCs/>
                <w:sz w:val="20"/>
                <w:szCs w:val="20"/>
              </w:rPr>
              <w:t xml:space="preserve"> aquaculture </w:t>
            </w:r>
            <w:r w:rsidR="00791451" w:rsidRPr="00A001F1">
              <w:rPr>
                <w:rFonts w:ascii="Arial Narrow" w:hAnsi="Arial Narrow" w:cs="Calibri Light"/>
                <w:bCs/>
                <w:sz w:val="20"/>
                <w:szCs w:val="20"/>
              </w:rPr>
              <w:t>ope</w:t>
            </w:r>
            <w:r w:rsidR="00AB0F59" w:rsidRPr="00A001F1">
              <w:rPr>
                <w:rFonts w:ascii="Arial Narrow" w:hAnsi="Arial Narrow" w:cs="Calibri Light"/>
                <w:bCs/>
                <w:sz w:val="20"/>
                <w:szCs w:val="20"/>
              </w:rPr>
              <w:t>r</w:t>
            </w:r>
            <w:r w:rsidR="00791451" w:rsidRPr="00A001F1">
              <w:rPr>
                <w:rFonts w:ascii="Arial Narrow" w:hAnsi="Arial Narrow" w:cs="Calibri Light"/>
                <w:bCs/>
                <w:sz w:val="20"/>
                <w:szCs w:val="20"/>
              </w:rPr>
              <w:t>ations shall</w:t>
            </w:r>
            <w:r w:rsidR="00A87228" w:rsidRPr="00A001F1">
              <w:rPr>
                <w:rFonts w:ascii="Arial Narrow" w:hAnsi="Arial Narrow" w:cs="Calibri Light"/>
                <w:bCs/>
                <w:sz w:val="20"/>
                <w:szCs w:val="20"/>
              </w:rPr>
              <w:t xml:space="preserve"> c</w:t>
            </w:r>
            <w:r w:rsidR="0087012C" w:rsidRPr="00A001F1">
              <w:rPr>
                <w:rFonts w:ascii="Arial Narrow" w:hAnsi="Arial Narrow" w:cs="Calibri Light"/>
                <w:sz w:val="20"/>
                <w:szCs w:val="20"/>
              </w:rPr>
              <w:t xml:space="preserve">omplete and submit this form and </w:t>
            </w:r>
            <w:r w:rsidR="001340C8" w:rsidRPr="00A001F1">
              <w:rPr>
                <w:rFonts w:ascii="Arial Narrow" w:hAnsi="Arial Narrow" w:cs="Calibri Light"/>
                <w:sz w:val="20"/>
                <w:szCs w:val="20"/>
              </w:rPr>
              <w:t xml:space="preserve">update it once per year to describe the operation’s </w:t>
            </w:r>
            <w:r w:rsidR="0099102D" w:rsidRPr="00A001F1">
              <w:rPr>
                <w:rFonts w:ascii="Arial Narrow" w:hAnsi="Arial Narrow" w:cs="Calibri Light"/>
                <w:sz w:val="20"/>
                <w:szCs w:val="20"/>
              </w:rPr>
              <w:t xml:space="preserve">sustainable management plan required at </w:t>
            </w:r>
            <w:r w:rsidR="00FE0855" w:rsidRPr="00A001F1">
              <w:rPr>
                <w:rFonts w:ascii="Arial Narrow" w:hAnsi="Arial Narrow" w:cs="Calibri Light"/>
                <w:sz w:val="20"/>
                <w:szCs w:val="20"/>
              </w:rPr>
              <w:t>Reg</w:t>
            </w:r>
            <w:r w:rsidR="0099102D" w:rsidRPr="00A001F1">
              <w:rPr>
                <w:rFonts w:ascii="Arial Narrow" w:hAnsi="Arial Narrow" w:cs="Calibri Light"/>
                <w:sz w:val="20"/>
                <w:szCs w:val="20"/>
              </w:rPr>
              <w:t>ulation (EU) 2018/848</w:t>
            </w:r>
            <w:r w:rsidR="00640E0C" w:rsidRPr="00A001F1">
              <w:rPr>
                <w:rFonts w:ascii="Arial Narrow" w:hAnsi="Arial Narrow" w:cs="Calibri Light"/>
                <w:sz w:val="20"/>
                <w:szCs w:val="20"/>
              </w:rPr>
              <w:t xml:space="preserve">, </w:t>
            </w:r>
            <w:r w:rsidR="00FE0855" w:rsidRPr="00A001F1">
              <w:rPr>
                <w:rFonts w:ascii="Arial Narrow" w:hAnsi="Arial Narrow" w:cs="Calibri Light"/>
                <w:sz w:val="20"/>
                <w:szCs w:val="20"/>
              </w:rPr>
              <w:t>Annex II, Part III</w:t>
            </w:r>
            <w:r w:rsidR="0021716A" w:rsidRPr="00A001F1">
              <w:rPr>
                <w:rFonts w:ascii="Arial Narrow" w:hAnsi="Arial Narrow" w:cs="Calibri Light"/>
                <w:sz w:val="20"/>
                <w:szCs w:val="20"/>
              </w:rPr>
              <w:t>, 1. General Requirements</w:t>
            </w:r>
            <w:r w:rsidR="001E011C" w:rsidRPr="00A001F1">
              <w:rPr>
                <w:rFonts w:ascii="Arial Narrow" w:hAnsi="Arial Narrow" w:cs="Calibri Light"/>
                <w:sz w:val="20"/>
                <w:szCs w:val="20"/>
              </w:rPr>
              <w:t xml:space="preserve"> (1.5-1.9)</w:t>
            </w:r>
            <w:r w:rsidR="00AB1CA8" w:rsidRPr="00A001F1">
              <w:rPr>
                <w:rFonts w:ascii="Arial Narrow" w:hAnsi="Arial Narrow" w:cs="Calibri Light"/>
                <w:sz w:val="20"/>
                <w:szCs w:val="20"/>
              </w:rPr>
              <w:t xml:space="preserve"> </w:t>
            </w:r>
          </w:p>
          <w:p w14:paraId="0E38B57B" w14:textId="3E5FF5AF" w:rsidR="00B7552D" w:rsidRPr="00A001F1" w:rsidRDefault="311B130F" w:rsidP="0046182F">
            <w:pPr>
              <w:pStyle w:val="ListParagraph"/>
              <w:numPr>
                <w:ilvl w:val="0"/>
                <w:numId w:val="23"/>
              </w:numPr>
              <w:spacing w:after="120"/>
              <w:ind w:left="144" w:hanging="144"/>
              <w:jc w:val="both"/>
              <w:rPr>
                <w:rFonts w:ascii="Arial Narrow" w:hAnsi="Arial Narrow" w:cs="Calibri Light"/>
                <w:sz w:val="20"/>
                <w:szCs w:val="20"/>
              </w:rPr>
            </w:pPr>
            <w:r w:rsidRPr="311B130F">
              <w:rPr>
                <w:rFonts w:ascii="Arial Narrow" w:hAnsi="Arial Narrow" w:cs="Calibri Light"/>
                <w:sz w:val="20"/>
                <w:szCs w:val="20"/>
                <w:u w:val="single"/>
              </w:rPr>
              <w:t>For entities exporting to Canada</w:t>
            </w:r>
            <w:r w:rsidRPr="311B130F">
              <w:rPr>
                <w:rFonts w:ascii="Arial Narrow" w:hAnsi="Arial Narrow" w:cs="Calibri Light"/>
                <w:sz w:val="20"/>
                <w:szCs w:val="20"/>
              </w:rPr>
              <w:t xml:space="preserve"> All aquaculture operations shall complete and submit this form to demonstrate compliance with requirements per CAN/CGSB 32-312 Section 5.1 &amp; 6.1</w:t>
            </w:r>
          </w:p>
          <w:p w14:paraId="038D6775" w14:textId="77777777" w:rsidR="003C2CAE" w:rsidRDefault="00C838CD" w:rsidP="0046182F">
            <w:pPr>
              <w:spacing w:before="40" w:after="40"/>
              <w:jc w:val="both"/>
              <w:rPr>
                <w:rFonts w:ascii="Arial Narrow" w:hAnsi="Arial Narrow" w:cs="Calibri Light"/>
                <w:i/>
                <w:iCs/>
                <w:sz w:val="20"/>
                <w:szCs w:val="20"/>
                <w:lang w:val="es-ES"/>
              </w:rPr>
            </w:pPr>
            <w:r w:rsidRPr="00651D51">
              <w:rPr>
                <w:rFonts w:ascii="Arial Narrow" w:hAnsi="Arial Narrow" w:cs="Calibri Light"/>
                <w:b/>
                <w:bCs/>
                <w:i/>
                <w:iCs/>
                <w:sz w:val="20"/>
                <w:szCs w:val="20"/>
                <w:lang w:val="es-ES"/>
              </w:rPr>
              <w:t>Instrucciones</w:t>
            </w:r>
            <w:r w:rsidRPr="00651D51">
              <w:rPr>
                <w:rFonts w:ascii="Arial Narrow" w:hAnsi="Arial Narrow" w:cs="Calibri Light"/>
                <w:i/>
                <w:iCs/>
                <w:sz w:val="20"/>
                <w:szCs w:val="20"/>
                <w:lang w:val="es-ES"/>
              </w:rPr>
              <w:t>:</w:t>
            </w:r>
            <w:r w:rsidR="00BB1877">
              <w:rPr>
                <w:rFonts w:ascii="Arial Narrow" w:hAnsi="Arial Narrow" w:cs="Calibri Light"/>
                <w:i/>
                <w:iCs/>
                <w:sz w:val="20"/>
                <w:szCs w:val="20"/>
                <w:lang w:val="es-ES"/>
              </w:rPr>
              <w:t xml:space="preserve"> </w:t>
            </w:r>
          </w:p>
          <w:p w14:paraId="787CAE50" w14:textId="7D9C2A42" w:rsidR="003C2CAE" w:rsidRPr="003C2CAE" w:rsidRDefault="003C2CAE" w:rsidP="0046182F">
            <w:pPr>
              <w:pStyle w:val="ListParagraph"/>
              <w:numPr>
                <w:ilvl w:val="0"/>
                <w:numId w:val="24"/>
              </w:numPr>
              <w:ind w:left="142" w:hanging="142"/>
              <w:jc w:val="both"/>
              <w:rPr>
                <w:rFonts w:ascii="Arial Narrow" w:hAnsi="Arial Narrow" w:cs="Calibri Light"/>
                <w:i/>
                <w:iCs/>
                <w:sz w:val="20"/>
                <w:szCs w:val="20"/>
                <w:lang w:val="es-ES"/>
              </w:rPr>
            </w:pPr>
            <w:r w:rsidRPr="004169E7">
              <w:rPr>
                <w:rFonts w:ascii="Arial Narrow" w:hAnsi="Arial Narrow" w:cs="Calibri Light"/>
                <w:i/>
                <w:iCs/>
                <w:sz w:val="20"/>
                <w:szCs w:val="20"/>
                <w:u w:val="single"/>
                <w:lang w:val="es-ES"/>
              </w:rPr>
              <w:t>Para las entidades que exportan a U</w:t>
            </w:r>
            <w:r w:rsidR="00C32B45">
              <w:rPr>
                <w:rFonts w:ascii="Arial Narrow" w:hAnsi="Arial Narrow" w:cs="Calibri Light"/>
                <w:i/>
                <w:iCs/>
                <w:sz w:val="20"/>
                <w:szCs w:val="20"/>
                <w:u w:val="single"/>
                <w:lang w:val="es-ES"/>
              </w:rPr>
              <w:t>E</w:t>
            </w:r>
            <w:r w:rsidRPr="004169E7">
              <w:rPr>
                <w:rFonts w:ascii="Arial Narrow" w:hAnsi="Arial Narrow" w:cs="Calibri Light"/>
                <w:i/>
                <w:iCs/>
                <w:sz w:val="20"/>
                <w:szCs w:val="20"/>
                <w:u w:val="single"/>
                <w:lang w:val="es-ES"/>
              </w:rPr>
              <w:t>:</w:t>
            </w:r>
            <w:r w:rsidRPr="003C2CAE">
              <w:rPr>
                <w:rFonts w:ascii="Arial Narrow" w:hAnsi="Arial Narrow" w:cs="Calibri Light"/>
                <w:i/>
                <w:iCs/>
                <w:sz w:val="20"/>
                <w:szCs w:val="20"/>
                <w:lang w:val="es-ES"/>
              </w:rPr>
              <w:t xml:space="preserve"> </w:t>
            </w:r>
            <w:r w:rsidR="00791451" w:rsidRPr="003C2CAE">
              <w:rPr>
                <w:rFonts w:ascii="Arial Narrow" w:hAnsi="Arial Narrow" w:cs="Calibri Light"/>
                <w:i/>
                <w:iCs/>
                <w:sz w:val="20"/>
                <w:szCs w:val="20"/>
                <w:lang w:val="es-ES"/>
              </w:rPr>
              <w:t>Todas las explotaciones</w:t>
            </w:r>
            <w:r w:rsidR="00C838CD" w:rsidRPr="003C2CAE">
              <w:rPr>
                <w:rFonts w:ascii="Arial Narrow" w:hAnsi="Arial Narrow" w:cs="Calibri Light"/>
                <w:i/>
                <w:iCs/>
                <w:sz w:val="20"/>
                <w:szCs w:val="20"/>
                <w:lang w:val="es-ES"/>
              </w:rPr>
              <w:t xml:space="preserve"> acuícola</w:t>
            </w:r>
            <w:r w:rsidR="003E2D1A" w:rsidRPr="003C2CAE">
              <w:rPr>
                <w:rFonts w:ascii="Arial Narrow" w:hAnsi="Arial Narrow" w:cs="Calibri Light"/>
                <w:i/>
                <w:iCs/>
                <w:sz w:val="20"/>
                <w:szCs w:val="20"/>
                <w:lang w:val="es-ES"/>
              </w:rPr>
              <w:t>s</w:t>
            </w:r>
            <w:r w:rsidR="00791451" w:rsidRPr="003C2CAE">
              <w:rPr>
                <w:rFonts w:ascii="Arial Narrow" w:hAnsi="Arial Narrow" w:cs="Calibri Light"/>
                <w:i/>
                <w:iCs/>
                <w:sz w:val="20"/>
                <w:szCs w:val="20"/>
                <w:lang w:val="es-ES"/>
              </w:rPr>
              <w:t xml:space="preserve"> deben </w:t>
            </w:r>
            <w:r w:rsidR="00C838CD" w:rsidRPr="003C2CAE">
              <w:rPr>
                <w:rFonts w:ascii="Arial Narrow" w:hAnsi="Arial Narrow" w:cs="Calibri Light"/>
                <w:i/>
                <w:iCs/>
                <w:sz w:val="20"/>
                <w:szCs w:val="20"/>
                <w:lang w:val="es-ES"/>
              </w:rPr>
              <w:t>complet</w:t>
            </w:r>
            <w:r w:rsidR="00791451" w:rsidRPr="003C2CAE">
              <w:rPr>
                <w:rFonts w:ascii="Arial Narrow" w:hAnsi="Arial Narrow" w:cs="Calibri Light"/>
                <w:i/>
                <w:iCs/>
                <w:sz w:val="20"/>
                <w:szCs w:val="20"/>
                <w:lang w:val="es-ES"/>
              </w:rPr>
              <w:t>ar</w:t>
            </w:r>
            <w:r w:rsidR="00C838CD" w:rsidRPr="003C2CAE">
              <w:rPr>
                <w:rFonts w:ascii="Arial Narrow" w:hAnsi="Arial Narrow" w:cs="Calibri Light"/>
                <w:i/>
                <w:iCs/>
                <w:sz w:val="20"/>
                <w:szCs w:val="20"/>
                <w:lang w:val="es-ES"/>
              </w:rPr>
              <w:t xml:space="preserve"> y </w:t>
            </w:r>
            <w:r w:rsidR="00791451" w:rsidRPr="003C2CAE">
              <w:rPr>
                <w:rFonts w:ascii="Arial Narrow" w:hAnsi="Arial Narrow" w:cs="Calibri Light"/>
                <w:i/>
                <w:iCs/>
                <w:sz w:val="20"/>
                <w:szCs w:val="20"/>
                <w:lang w:val="es-ES"/>
              </w:rPr>
              <w:t>enviar</w:t>
            </w:r>
            <w:r w:rsidR="00ED4072" w:rsidRPr="003C2CAE">
              <w:rPr>
                <w:rFonts w:ascii="Arial Narrow" w:hAnsi="Arial Narrow" w:cs="Calibri Light"/>
                <w:i/>
                <w:iCs/>
                <w:sz w:val="20"/>
                <w:szCs w:val="20"/>
                <w:lang w:val="es-ES"/>
              </w:rPr>
              <w:t xml:space="preserve"> este formulario </w:t>
            </w:r>
            <w:r w:rsidR="00C838CD" w:rsidRPr="003C2CAE">
              <w:rPr>
                <w:rFonts w:ascii="Arial Narrow" w:hAnsi="Arial Narrow" w:cs="Calibri Light"/>
                <w:i/>
                <w:iCs/>
                <w:sz w:val="20"/>
                <w:szCs w:val="20"/>
                <w:lang w:val="es-ES"/>
              </w:rPr>
              <w:t>y actua</w:t>
            </w:r>
            <w:r w:rsidR="00791451" w:rsidRPr="003C2CAE">
              <w:rPr>
                <w:rFonts w:ascii="Arial Narrow" w:hAnsi="Arial Narrow" w:cs="Calibri Light"/>
                <w:i/>
                <w:iCs/>
                <w:sz w:val="20"/>
                <w:szCs w:val="20"/>
                <w:lang w:val="es-ES"/>
              </w:rPr>
              <w:t>lizarlo</w:t>
            </w:r>
            <w:r w:rsidR="00C838CD" w:rsidRPr="003C2CAE">
              <w:rPr>
                <w:rFonts w:ascii="Arial Narrow" w:hAnsi="Arial Narrow" w:cs="Calibri Light"/>
                <w:i/>
                <w:iCs/>
                <w:sz w:val="20"/>
                <w:szCs w:val="20"/>
                <w:lang w:val="es-ES"/>
              </w:rPr>
              <w:t xml:space="preserve"> una vez al año con la para describir el Plan de Gestión Sostenible de la operación requerido en el Reglamento (UE) 2018/848, Anexo. II, Parte III, 1. Requisitos generales (1.5-1.9)</w:t>
            </w:r>
          </w:p>
          <w:p w14:paraId="0D278A83" w14:textId="1754A273" w:rsidR="00C838CD" w:rsidRPr="003C2CAE" w:rsidRDefault="311B130F" w:rsidP="0046182F">
            <w:pPr>
              <w:pStyle w:val="ListParagraph"/>
              <w:numPr>
                <w:ilvl w:val="0"/>
                <w:numId w:val="24"/>
              </w:numPr>
              <w:spacing w:after="40"/>
              <w:ind w:left="142" w:hanging="142"/>
              <w:jc w:val="both"/>
              <w:rPr>
                <w:rFonts w:ascii="Arial Narrow" w:hAnsi="Arial Narrow" w:cs="Calibri Light"/>
                <w:i/>
                <w:iCs/>
                <w:sz w:val="20"/>
                <w:szCs w:val="20"/>
                <w:lang w:val="es-ES"/>
              </w:rPr>
            </w:pPr>
            <w:r w:rsidRPr="311B130F">
              <w:rPr>
                <w:rFonts w:ascii="Arial Narrow" w:hAnsi="Arial Narrow" w:cs="Calibri Light"/>
                <w:i/>
                <w:iCs/>
                <w:sz w:val="20"/>
                <w:szCs w:val="20"/>
                <w:u w:val="single"/>
                <w:lang w:val="es-ES"/>
              </w:rPr>
              <w:t>Para las entidades que exportan a Canadá:</w:t>
            </w:r>
            <w:r w:rsidRPr="311B130F">
              <w:rPr>
                <w:rFonts w:ascii="Arial Narrow" w:hAnsi="Arial Narrow" w:cs="Calibri Light"/>
                <w:i/>
                <w:iCs/>
                <w:sz w:val="20"/>
                <w:szCs w:val="20"/>
                <w:lang w:val="es-ES"/>
              </w:rPr>
              <w:t xml:space="preserve"> Todas las explotaciones acuícolas deben completar y enviar este formulario para demostrar cumplimiento con los requisitos descritos en las secciones 5.1 &amp; 6.1 del </w:t>
            </w:r>
            <w:r w:rsidRPr="311B130F">
              <w:rPr>
                <w:rFonts w:ascii="Arial Narrow" w:hAnsi="Arial Narrow" w:cs="Calibri Light"/>
                <w:sz w:val="20"/>
                <w:szCs w:val="20"/>
                <w:lang w:val="es-ES"/>
              </w:rPr>
              <w:t>CAN/CGSB 32-312</w:t>
            </w:r>
          </w:p>
        </w:tc>
      </w:tr>
      <w:tr w:rsidR="002C3513" w14:paraId="43224970" w14:textId="77777777" w:rsidTr="00B82109">
        <w:trPr>
          <w:jc w:val="center"/>
        </w:trPr>
        <w:tc>
          <w:tcPr>
            <w:tcW w:w="7307" w:type="dxa"/>
            <w:gridSpan w:val="2"/>
          </w:tcPr>
          <w:p w14:paraId="3452A342" w14:textId="073C4613" w:rsidR="002C3513" w:rsidRPr="00ED4072" w:rsidRDefault="002C3513" w:rsidP="0046182F">
            <w:pPr>
              <w:spacing w:before="40" w:after="40"/>
              <w:rPr>
                <w:rFonts w:ascii="Arial Narrow" w:hAnsi="Arial Narrow" w:cs="Calibri Light"/>
                <w:sz w:val="22"/>
                <w:szCs w:val="22"/>
                <w:lang w:val="es-ES"/>
              </w:rPr>
            </w:pPr>
            <w:r w:rsidRPr="00ED4072">
              <w:rPr>
                <w:rFonts w:ascii="Arial Narrow" w:hAnsi="Arial Narrow" w:cs="Calibri Light"/>
                <w:sz w:val="22"/>
                <w:szCs w:val="22"/>
                <w:lang w:val="es-ES"/>
              </w:rPr>
              <w:t>Operation name</w:t>
            </w:r>
            <w:r w:rsidR="0046182F">
              <w:rPr>
                <w:rFonts w:ascii="Arial Narrow" w:hAnsi="Arial Narrow" w:cs="Calibri Light"/>
                <w:sz w:val="22"/>
                <w:szCs w:val="22"/>
                <w:lang w:val="es-ES"/>
              </w:rPr>
              <w:br/>
            </w:r>
            <w:r w:rsidR="00C838CD" w:rsidRPr="00ED4072">
              <w:rPr>
                <w:rFonts w:ascii="Arial Narrow" w:hAnsi="Arial Narrow" w:cs="Calibri Light"/>
                <w:i/>
                <w:iCs/>
                <w:sz w:val="22"/>
                <w:szCs w:val="22"/>
                <w:lang w:val="es-ES"/>
              </w:rPr>
              <w:t>Nombre de la Entidad</w:t>
            </w:r>
            <w:r w:rsidRPr="00ED4072">
              <w:rPr>
                <w:rFonts w:ascii="Arial Narrow" w:hAnsi="Arial Narrow" w:cs="Calibri Light"/>
                <w:i/>
                <w:iCs/>
                <w:sz w:val="22"/>
                <w:szCs w:val="22"/>
                <w:lang w:val="es-ES"/>
              </w:rPr>
              <w:t xml:space="preserve">: </w:t>
            </w:r>
            <w:r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ED4072">
              <w:rPr>
                <w:rFonts w:ascii="Garamond" w:hAnsi="Garamond" w:cs="Calibri Light"/>
                <w:bCs/>
                <w:iCs/>
                <w:sz w:val="22"/>
                <w:szCs w:val="22"/>
                <w:lang w:val="es-ES"/>
              </w:rPr>
              <w:instrText xml:space="preserve"> FORMTEXT </w:instrText>
            </w:r>
            <w:r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</w:r>
            <w:r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  <w:fldChar w:fldCharType="separate"/>
            </w:r>
            <w:r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3493" w:type="dxa"/>
            <w:gridSpan w:val="2"/>
          </w:tcPr>
          <w:p w14:paraId="3C9BE162" w14:textId="0D1169BD" w:rsidR="002C3513" w:rsidRPr="002A1D22" w:rsidRDefault="00BC22B3" w:rsidP="00430908">
            <w:pPr>
              <w:rPr>
                <w:rFonts w:ascii="Arial Narrow" w:hAnsi="Arial Narrow" w:cs="Calibri Light"/>
                <w:sz w:val="22"/>
                <w:szCs w:val="22"/>
              </w:rPr>
            </w:pPr>
            <w:r>
              <w:rPr>
                <w:rFonts w:ascii="Arial Narrow" w:hAnsi="Arial Narrow" w:cs="Calibri Light"/>
                <w:sz w:val="22"/>
                <w:szCs w:val="22"/>
              </w:rPr>
              <w:t xml:space="preserve">QCS No. </w:t>
            </w:r>
            <w:r w:rsidR="00C32B45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C32B45" w:rsidRPr="00ED4072">
              <w:rPr>
                <w:rFonts w:ascii="Garamond" w:hAnsi="Garamond" w:cs="Calibri Light"/>
                <w:bCs/>
                <w:iCs/>
                <w:sz w:val="22"/>
                <w:szCs w:val="22"/>
                <w:lang w:val="es-ES"/>
              </w:rPr>
              <w:instrText xml:space="preserve"> FORMTEXT </w:instrText>
            </w:r>
            <w:r w:rsidR="00C32B45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</w:r>
            <w:r w:rsidR="00C32B45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  <w:fldChar w:fldCharType="separate"/>
            </w:r>
            <w:r w:rsidR="00C32B45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C32B45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C32B45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C32B45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C32B45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C32B45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5F19A5" w:rsidRPr="00A001F1" w14:paraId="1574E1F8" w14:textId="77777777" w:rsidTr="00B82109">
        <w:trPr>
          <w:trHeight w:val="74"/>
          <w:jc w:val="center"/>
        </w:trPr>
        <w:tc>
          <w:tcPr>
            <w:tcW w:w="10800" w:type="dxa"/>
            <w:gridSpan w:val="4"/>
          </w:tcPr>
          <w:p w14:paraId="6B96DBA3" w14:textId="2C3D28CE" w:rsidR="005F19A5" w:rsidRPr="00C838CD" w:rsidRDefault="005F19A5" w:rsidP="0046182F">
            <w:pPr>
              <w:spacing w:before="40" w:after="40"/>
              <w:rPr>
                <w:rFonts w:ascii="Arial Narrow" w:hAnsi="Arial Narrow" w:cs="Calibri Light"/>
                <w:sz w:val="22"/>
                <w:szCs w:val="22"/>
                <w:lang w:val="es-ES"/>
              </w:rPr>
            </w:pPr>
            <w:r w:rsidRPr="00C838CD">
              <w:rPr>
                <w:rFonts w:ascii="Arial Narrow" w:hAnsi="Arial Narrow" w:cs="Calibri Light"/>
                <w:sz w:val="22"/>
                <w:szCs w:val="22"/>
                <w:lang w:val="es-ES"/>
              </w:rPr>
              <w:t>Organic aquaculture production</w:t>
            </w:r>
            <w:r w:rsidR="00C838CD">
              <w:rPr>
                <w:rFonts w:ascii="Arial Narrow" w:hAnsi="Arial Narrow" w:cs="Calibri Light"/>
                <w:sz w:val="22"/>
                <w:szCs w:val="22"/>
                <w:lang w:val="es-ES"/>
              </w:rPr>
              <w:t xml:space="preserve"> holding</w:t>
            </w:r>
            <w:r w:rsidRPr="00C838CD">
              <w:rPr>
                <w:rFonts w:ascii="Arial Narrow" w:hAnsi="Arial Narrow" w:cs="Calibri Light"/>
                <w:sz w:val="22"/>
                <w:szCs w:val="22"/>
                <w:lang w:val="es-ES"/>
              </w:rPr>
              <w:t xml:space="preserve"> name/# (as listed on OSP</w:t>
            </w:r>
            <w:r w:rsidR="00C32B45">
              <w:rPr>
                <w:rFonts w:ascii="Arial Narrow" w:hAnsi="Arial Narrow" w:cs="Calibri Light"/>
                <w:sz w:val="22"/>
                <w:szCs w:val="22"/>
                <w:lang w:val="es-ES"/>
              </w:rPr>
              <w:t xml:space="preserve"> 0</w:t>
            </w:r>
            <w:r w:rsidR="00C838CD">
              <w:rPr>
                <w:rFonts w:ascii="Arial Narrow" w:hAnsi="Arial Narrow" w:cs="Calibri Light"/>
                <w:sz w:val="22"/>
                <w:szCs w:val="22"/>
                <w:lang w:val="es-ES"/>
              </w:rPr>
              <w:t>1</w:t>
            </w:r>
            <w:r w:rsidRPr="00C838CD">
              <w:rPr>
                <w:rFonts w:ascii="Arial Narrow" w:hAnsi="Arial Narrow" w:cs="Calibri Light"/>
                <w:sz w:val="22"/>
                <w:szCs w:val="22"/>
                <w:lang w:val="es-ES"/>
              </w:rPr>
              <w:t>):</w:t>
            </w:r>
            <w:r w:rsidR="00C838CD" w:rsidRPr="00C838CD">
              <w:rPr>
                <w:rFonts w:ascii="Arial Narrow" w:hAnsi="Arial Narrow" w:cs="Calibri Light"/>
                <w:sz w:val="22"/>
                <w:szCs w:val="22"/>
                <w:lang w:val="es-ES"/>
              </w:rPr>
              <w:br/>
            </w:r>
            <w:r w:rsidR="00C838CD" w:rsidRPr="00C838CD">
              <w:rPr>
                <w:rFonts w:ascii="Arial Narrow" w:hAnsi="Arial Narrow" w:cs="Calibri Light"/>
                <w:i/>
                <w:iCs/>
                <w:sz w:val="22"/>
                <w:szCs w:val="22"/>
                <w:lang w:val="es-ES"/>
              </w:rPr>
              <w:t>Nombre o número de la explotación (como esta en el P</w:t>
            </w:r>
            <w:r w:rsidR="00C32B45">
              <w:rPr>
                <w:rFonts w:ascii="Arial Narrow" w:hAnsi="Arial Narrow" w:cs="Calibri Light"/>
                <w:i/>
                <w:iCs/>
                <w:sz w:val="22"/>
                <w:szCs w:val="22"/>
                <w:lang w:val="es-ES"/>
              </w:rPr>
              <w:t>SO 0</w:t>
            </w:r>
            <w:r w:rsidR="00C838CD" w:rsidRPr="00C838CD">
              <w:rPr>
                <w:rFonts w:ascii="Arial Narrow" w:hAnsi="Arial Narrow" w:cs="Calibri Light"/>
                <w:i/>
                <w:iCs/>
                <w:sz w:val="22"/>
                <w:szCs w:val="22"/>
                <w:lang w:val="es-ES"/>
              </w:rPr>
              <w:t>1)</w:t>
            </w:r>
            <w:r w:rsidRPr="00C838CD">
              <w:rPr>
                <w:rFonts w:ascii="Arial Narrow" w:hAnsi="Arial Narrow" w:cs="Calibri Light"/>
                <w:sz w:val="22"/>
                <w:szCs w:val="22"/>
                <w:lang w:val="es-ES"/>
              </w:rPr>
              <w:t xml:space="preserve"> </w:t>
            </w:r>
            <w:r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C838CD">
              <w:rPr>
                <w:rFonts w:ascii="Garamond" w:hAnsi="Garamond" w:cs="Calibri Light"/>
                <w:bCs/>
                <w:iCs/>
                <w:sz w:val="22"/>
                <w:szCs w:val="22"/>
                <w:lang w:val="es-ES"/>
              </w:rPr>
              <w:instrText xml:space="preserve"> FORMTEXT </w:instrText>
            </w:r>
            <w:r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</w:r>
            <w:r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  <w:fldChar w:fldCharType="separate"/>
            </w:r>
            <w:r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5F19A5" w:rsidRPr="00A35181" w14:paraId="0BB9736B" w14:textId="77777777" w:rsidTr="00B82109">
        <w:trPr>
          <w:trHeight w:val="74"/>
          <w:jc w:val="center"/>
        </w:trPr>
        <w:tc>
          <w:tcPr>
            <w:tcW w:w="10800" w:type="dxa"/>
            <w:gridSpan w:val="4"/>
          </w:tcPr>
          <w:p w14:paraId="28B03A4D" w14:textId="416B1E49" w:rsidR="005F19A5" w:rsidRPr="002A1D22" w:rsidRDefault="005F19A5" w:rsidP="0046182F">
            <w:pPr>
              <w:spacing w:before="40" w:after="40"/>
              <w:rPr>
                <w:rFonts w:ascii="Arial Narrow" w:hAnsi="Arial Narrow" w:cs="Calibri Light"/>
                <w:sz w:val="22"/>
                <w:szCs w:val="22"/>
              </w:rPr>
            </w:pPr>
            <w:r w:rsidRPr="002A1D22">
              <w:rPr>
                <w:rFonts w:ascii="Arial Narrow" w:hAnsi="Arial Narrow" w:cs="Calibri Light"/>
                <w:sz w:val="22"/>
                <w:szCs w:val="22"/>
              </w:rPr>
              <w:t>Name of person completing this form</w:t>
            </w:r>
            <w:r>
              <w:rPr>
                <w:rFonts w:ascii="Arial Narrow" w:hAnsi="Arial Narrow" w:cs="Calibri Light"/>
                <w:sz w:val="22"/>
                <w:szCs w:val="22"/>
              </w:rPr>
              <w:t xml:space="preserve"> (must be an authorized representative of the operation)</w:t>
            </w:r>
            <w:r w:rsidR="0046182F">
              <w:rPr>
                <w:rFonts w:ascii="Arial Narrow" w:hAnsi="Arial Narrow" w:cs="Calibri Light"/>
                <w:sz w:val="22"/>
                <w:szCs w:val="22"/>
              </w:rPr>
              <w:br/>
            </w:r>
            <w:r w:rsidR="00C838CD" w:rsidRPr="00C838CD">
              <w:rPr>
                <w:rFonts w:ascii="Arial Narrow" w:hAnsi="Arial Narrow" w:cs="Calibri Light"/>
                <w:i/>
                <w:iCs/>
                <w:sz w:val="22"/>
                <w:szCs w:val="22"/>
                <w:lang w:val="es-ES"/>
              </w:rPr>
              <w:t>Nombre de la persona que cumplimenta este formulario (debe ser un representante autorizado de la operación)</w:t>
            </w:r>
            <w:r w:rsidRPr="00C838CD">
              <w:rPr>
                <w:rFonts w:ascii="Arial Narrow" w:hAnsi="Arial Narrow" w:cs="Calibri Light"/>
                <w:i/>
                <w:iCs/>
                <w:sz w:val="22"/>
                <w:szCs w:val="22"/>
                <w:lang w:val="es-ES"/>
              </w:rPr>
              <w:t xml:space="preserve">: </w:t>
            </w:r>
            <w:r w:rsidR="0046182F">
              <w:rPr>
                <w:rFonts w:ascii="Arial Narrow" w:hAnsi="Arial Narrow" w:cs="Calibri Light"/>
                <w:bCs/>
                <w:iCs/>
                <w:sz w:val="22"/>
                <w:szCs w:val="22"/>
              </w:rPr>
              <w:br/>
            </w:r>
            <w:r w:rsidR="00C32B45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C32B45" w:rsidRPr="00ED4072">
              <w:rPr>
                <w:rFonts w:ascii="Garamond" w:hAnsi="Garamond" w:cs="Calibri Light"/>
                <w:bCs/>
                <w:iCs/>
                <w:sz w:val="22"/>
                <w:szCs w:val="22"/>
                <w:lang w:val="es-ES"/>
              </w:rPr>
              <w:instrText xml:space="preserve"> FORMTEXT </w:instrText>
            </w:r>
            <w:r w:rsidR="00C32B45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</w:r>
            <w:r w:rsidR="00C32B45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  <w:fldChar w:fldCharType="separate"/>
            </w:r>
            <w:r w:rsidR="00C32B45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C32B45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C32B45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C32B45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C32B45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C32B45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5F19A5" w:rsidRPr="00A001F1" w14:paraId="650915EF" w14:textId="77777777" w:rsidTr="00B82109">
        <w:trPr>
          <w:trHeight w:val="1800"/>
          <w:jc w:val="center"/>
        </w:trPr>
        <w:tc>
          <w:tcPr>
            <w:tcW w:w="10800" w:type="dxa"/>
            <w:gridSpan w:val="4"/>
          </w:tcPr>
          <w:p w14:paraId="2E3C9411" w14:textId="1D5D0B3A" w:rsidR="005F19A5" w:rsidRPr="0046182F" w:rsidRDefault="0021716A" w:rsidP="00C43E8C">
            <w:pPr>
              <w:pStyle w:val="ListParagraph"/>
              <w:numPr>
                <w:ilvl w:val="0"/>
                <w:numId w:val="21"/>
              </w:numPr>
              <w:spacing w:before="40"/>
              <w:ind w:left="360"/>
              <w:rPr>
                <w:rFonts w:ascii="Arial Narrow" w:hAnsi="Arial Narrow" w:cs="Calibri Light"/>
                <w:sz w:val="22"/>
                <w:szCs w:val="22"/>
              </w:rPr>
            </w:pPr>
            <w:r>
              <w:rPr>
                <w:rFonts w:ascii="Arial Narrow" w:hAnsi="Arial Narrow" w:cs="Calibri Light"/>
                <w:sz w:val="22"/>
                <w:szCs w:val="22"/>
              </w:rPr>
              <w:t>Describe the environmental effects of the operation</w:t>
            </w:r>
            <w:r w:rsidR="00341389">
              <w:rPr>
                <w:rFonts w:ascii="Arial Narrow" w:hAnsi="Arial Narrow" w:cs="Calibri Light"/>
                <w:sz w:val="22"/>
                <w:szCs w:val="22"/>
              </w:rPr>
              <w:t>.</w:t>
            </w:r>
            <w:r w:rsidR="0074112B">
              <w:rPr>
                <w:rFonts w:ascii="Arial Narrow" w:hAnsi="Arial Narrow" w:cs="Calibri Light"/>
                <w:sz w:val="22"/>
                <w:szCs w:val="22"/>
              </w:rPr>
              <w:t xml:space="preserve"> / </w:t>
            </w:r>
            <w:r w:rsidR="00050712" w:rsidRPr="0046182F">
              <w:rPr>
                <w:rFonts w:ascii="Arial Narrow" w:hAnsi="Arial Narrow" w:cs="Calibri Light"/>
                <w:i/>
                <w:iCs/>
                <w:sz w:val="22"/>
                <w:szCs w:val="22"/>
                <w:lang w:val="es-ES"/>
              </w:rPr>
              <w:t>Describa los efectos medioambientales de la actividad</w:t>
            </w:r>
            <w:r w:rsidRPr="0046182F">
              <w:rPr>
                <w:rFonts w:ascii="Arial Narrow" w:hAnsi="Arial Narrow" w:cs="Calibri Light"/>
                <w:i/>
                <w:iCs/>
                <w:sz w:val="22"/>
                <w:szCs w:val="22"/>
                <w:lang w:val="es-ES"/>
              </w:rPr>
              <w:t xml:space="preserve">: </w:t>
            </w:r>
            <w:r w:rsidR="00C32B45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C32B45" w:rsidRPr="00ED4072">
              <w:rPr>
                <w:rFonts w:ascii="Garamond" w:hAnsi="Garamond" w:cs="Calibri Light"/>
                <w:bCs/>
                <w:iCs/>
                <w:sz w:val="22"/>
                <w:szCs w:val="22"/>
                <w:lang w:val="es-ES"/>
              </w:rPr>
              <w:instrText xml:space="preserve"> FORMTEXT </w:instrText>
            </w:r>
            <w:r w:rsidR="00C32B45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</w:r>
            <w:r w:rsidR="00C32B45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  <w:fldChar w:fldCharType="separate"/>
            </w:r>
            <w:r w:rsidR="00C32B45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C32B45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C32B45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C32B45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C32B45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C32B45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21716A" w:rsidRPr="00A001F1" w14:paraId="54630FB8" w14:textId="77777777" w:rsidTr="00B82109">
        <w:trPr>
          <w:trHeight w:val="1800"/>
          <w:jc w:val="center"/>
        </w:trPr>
        <w:tc>
          <w:tcPr>
            <w:tcW w:w="10800" w:type="dxa"/>
            <w:gridSpan w:val="4"/>
          </w:tcPr>
          <w:p w14:paraId="722D715E" w14:textId="023EE436" w:rsidR="0021716A" w:rsidRPr="0046182F" w:rsidRDefault="003B0488" w:rsidP="00C43E8C">
            <w:pPr>
              <w:pStyle w:val="ListParagraph"/>
              <w:numPr>
                <w:ilvl w:val="0"/>
                <w:numId w:val="21"/>
              </w:numPr>
              <w:spacing w:before="40"/>
              <w:ind w:left="360"/>
              <w:rPr>
                <w:rFonts w:ascii="Arial Narrow" w:hAnsi="Arial Narrow" w:cs="Calibri Light"/>
                <w:sz w:val="22"/>
                <w:szCs w:val="22"/>
              </w:rPr>
            </w:pPr>
            <w:r>
              <w:rPr>
                <w:rFonts w:ascii="Arial Narrow" w:hAnsi="Arial Narrow" w:cs="Calibri Light"/>
                <w:sz w:val="22"/>
                <w:szCs w:val="22"/>
              </w:rPr>
              <w:t>Describe the environmental monitoring undertaken by the operation, including the frequency of monitoring and how it is documented</w:t>
            </w:r>
            <w:r w:rsidR="00341389">
              <w:rPr>
                <w:rFonts w:ascii="Arial Narrow" w:hAnsi="Arial Narrow" w:cs="Calibri Light"/>
                <w:sz w:val="22"/>
                <w:szCs w:val="22"/>
              </w:rPr>
              <w:t>.</w:t>
            </w:r>
            <w:r w:rsidR="0046182F">
              <w:rPr>
                <w:rFonts w:ascii="Arial Narrow" w:hAnsi="Arial Narrow" w:cs="Calibri Light"/>
                <w:sz w:val="22"/>
                <w:szCs w:val="22"/>
              </w:rPr>
              <w:br/>
            </w:r>
            <w:r w:rsidR="00050712" w:rsidRPr="0046182F">
              <w:rPr>
                <w:rFonts w:ascii="Arial Narrow" w:hAnsi="Arial Narrow" w:cs="Calibri Light"/>
                <w:i/>
                <w:iCs/>
                <w:sz w:val="22"/>
                <w:szCs w:val="22"/>
                <w:lang w:val="es-ES"/>
              </w:rPr>
              <w:t>Describa el seguimiento medioambiental que realiza, incluyendo la frecuencia del monitoreo y como es documentado</w:t>
            </w:r>
            <w:r w:rsidRPr="0046182F">
              <w:rPr>
                <w:rFonts w:ascii="Arial Narrow" w:hAnsi="Arial Narrow" w:cs="Calibri Light"/>
                <w:i/>
                <w:iCs/>
                <w:sz w:val="22"/>
                <w:szCs w:val="22"/>
                <w:lang w:val="es-ES"/>
              </w:rPr>
              <w:t>:</w:t>
            </w:r>
            <w:r w:rsidRPr="0046182F">
              <w:rPr>
                <w:rFonts w:ascii="Arial Narrow" w:hAnsi="Arial Narrow" w:cs="Calibri Light"/>
                <w:sz w:val="22"/>
                <w:szCs w:val="22"/>
                <w:lang w:val="es-ES"/>
              </w:rPr>
              <w:t xml:space="preserve"> </w:t>
            </w:r>
            <w:r w:rsidR="0046182F">
              <w:rPr>
                <w:rFonts w:ascii="Arial Narrow" w:hAnsi="Arial Narrow" w:cs="Calibri Light"/>
                <w:sz w:val="22"/>
                <w:szCs w:val="22"/>
                <w:lang w:val="es-ES"/>
              </w:rPr>
              <w:br/>
            </w:r>
            <w:r w:rsidR="00C32B45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C32B45" w:rsidRPr="00ED4072">
              <w:rPr>
                <w:rFonts w:ascii="Garamond" w:hAnsi="Garamond" w:cs="Calibri Light"/>
                <w:bCs/>
                <w:iCs/>
                <w:sz w:val="22"/>
                <w:szCs w:val="22"/>
                <w:lang w:val="es-ES"/>
              </w:rPr>
              <w:instrText xml:space="preserve"> FORMTEXT </w:instrText>
            </w:r>
            <w:r w:rsidR="00C32B45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</w:r>
            <w:r w:rsidR="00C32B45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  <w:fldChar w:fldCharType="separate"/>
            </w:r>
            <w:r w:rsidR="00C32B45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C32B45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C32B45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C32B45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C32B45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C32B45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3B0488" w:rsidRPr="00A001F1" w14:paraId="5F494371" w14:textId="77777777" w:rsidTr="00B82109">
        <w:trPr>
          <w:trHeight w:val="1800"/>
          <w:jc w:val="center"/>
        </w:trPr>
        <w:tc>
          <w:tcPr>
            <w:tcW w:w="10800" w:type="dxa"/>
            <w:gridSpan w:val="4"/>
            <w:tcBorders>
              <w:bottom w:val="single" w:sz="4" w:space="0" w:color="auto"/>
            </w:tcBorders>
          </w:tcPr>
          <w:p w14:paraId="2CCFEBF2" w14:textId="77777777" w:rsidR="00341389" w:rsidRDefault="003B0488" w:rsidP="00C43E8C">
            <w:pPr>
              <w:pStyle w:val="ListParagraph"/>
              <w:numPr>
                <w:ilvl w:val="0"/>
                <w:numId w:val="21"/>
              </w:numPr>
              <w:spacing w:before="40"/>
              <w:ind w:left="360"/>
              <w:rPr>
                <w:rFonts w:ascii="Arial Narrow" w:hAnsi="Arial Narrow" w:cs="Calibri Light"/>
                <w:sz w:val="22"/>
                <w:szCs w:val="22"/>
              </w:rPr>
            </w:pPr>
            <w:r>
              <w:rPr>
                <w:rFonts w:ascii="Arial Narrow" w:hAnsi="Arial Narrow" w:cs="Calibri Light"/>
                <w:sz w:val="22"/>
                <w:szCs w:val="22"/>
              </w:rPr>
              <w:t xml:space="preserve">List the measures taken to minimize negative impacts on the surrounding aquatic and terrestrial </w:t>
            </w:r>
            <w:r w:rsidR="00657751">
              <w:rPr>
                <w:rFonts w:ascii="Arial Narrow" w:hAnsi="Arial Narrow" w:cs="Calibri Light"/>
                <w:sz w:val="22"/>
                <w:szCs w:val="22"/>
              </w:rPr>
              <w:t>environments.</w:t>
            </w:r>
          </w:p>
          <w:p w14:paraId="22101D85" w14:textId="5718DA83" w:rsidR="003B0488" w:rsidRPr="00341389" w:rsidRDefault="00341389" w:rsidP="00341389">
            <w:pPr>
              <w:pStyle w:val="ListParagraph"/>
              <w:ind w:left="360"/>
              <w:rPr>
                <w:rFonts w:ascii="Arial Narrow" w:hAnsi="Arial Narrow" w:cs="Calibri Light"/>
                <w:sz w:val="22"/>
                <w:szCs w:val="22"/>
                <w:lang w:val="es-ES"/>
              </w:rPr>
            </w:pPr>
            <w:r w:rsidRPr="00341389">
              <w:rPr>
                <w:rFonts w:ascii="Arial Narrow" w:hAnsi="Arial Narrow" w:cs="Calibri Light"/>
                <w:i/>
                <w:iCs/>
                <w:sz w:val="22"/>
                <w:szCs w:val="22"/>
                <w:lang w:val="es-ES"/>
              </w:rPr>
              <w:t>Describa las medidas tomadas para reducir al mínimo los impactos negativos sobre los entornos acuáticos y terrestres adyacentes</w:t>
            </w:r>
            <w:r w:rsidR="00657751" w:rsidRPr="00341389">
              <w:rPr>
                <w:rFonts w:ascii="Arial Narrow" w:hAnsi="Arial Narrow" w:cs="Calibri Light"/>
                <w:sz w:val="22"/>
                <w:szCs w:val="22"/>
                <w:lang w:val="es-ES"/>
              </w:rPr>
              <w:t xml:space="preserve">  </w:t>
            </w:r>
            <w:r w:rsidR="00C32B45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C32B45" w:rsidRPr="00ED4072">
              <w:rPr>
                <w:rFonts w:ascii="Garamond" w:hAnsi="Garamond" w:cs="Calibri Light"/>
                <w:bCs/>
                <w:iCs/>
                <w:sz w:val="22"/>
                <w:szCs w:val="22"/>
                <w:lang w:val="es-ES"/>
              </w:rPr>
              <w:instrText xml:space="preserve"> FORMTEXT </w:instrText>
            </w:r>
            <w:r w:rsidR="00C32B45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</w:r>
            <w:r w:rsidR="00C32B45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  <w:fldChar w:fldCharType="separate"/>
            </w:r>
            <w:r w:rsidR="00C32B45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C32B45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C32B45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C32B45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C32B45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C32B45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657751" w:rsidRPr="00A35181" w14:paraId="4ECB0D24" w14:textId="77777777" w:rsidTr="00DD05D9">
        <w:trPr>
          <w:trHeight w:val="720"/>
          <w:jc w:val="center"/>
        </w:trPr>
        <w:tc>
          <w:tcPr>
            <w:tcW w:w="10800" w:type="dxa"/>
            <w:gridSpan w:val="4"/>
            <w:tcBorders>
              <w:bottom w:val="nil"/>
            </w:tcBorders>
          </w:tcPr>
          <w:p w14:paraId="09BFA110" w14:textId="77B21ED7" w:rsidR="00341389" w:rsidRDefault="00657751" w:rsidP="00C43E8C">
            <w:pPr>
              <w:pStyle w:val="ListParagraph"/>
              <w:numPr>
                <w:ilvl w:val="0"/>
                <w:numId w:val="21"/>
              </w:numPr>
              <w:spacing w:before="40"/>
              <w:ind w:left="360"/>
              <w:rPr>
                <w:rFonts w:ascii="Arial Narrow" w:hAnsi="Arial Narrow" w:cs="Calibri Light"/>
                <w:sz w:val="22"/>
                <w:szCs w:val="22"/>
              </w:rPr>
            </w:pPr>
            <w:r>
              <w:rPr>
                <w:rFonts w:ascii="Arial Narrow" w:hAnsi="Arial Narrow" w:cs="Calibri Light"/>
                <w:sz w:val="22"/>
                <w:szCs w:val="22"/>
              </w:rPr>
              <w:t xml:space="preserve">What is the nutrient </w:t>
            </w:r>
            <w:r w:rsidRPr="0068514E">
              <w:rPr>
                <w:rFonts w:ascii="Arial Narrow" w:hAnsi="Arial Narrow" w:cs="Calibri Light"/>
                <w:sz w:val="22"/>
                <w:szCs w:val="22"/>
              </w:rPr>
              <w:t>discharge into the environment</w:t>
            </w:r>
            <w:r w:rsidR="00911ADA">
              <w:rPr>
                <w:rFonts w:ascii="Arial Narrow" w:hAnsi="Arial Narrow" w:cs="Calibri Light"/>
                <w:sz w:val="22"/>
                <w:szCs w:val="22"/>
              </w:rPr>
              <w:t xml:space="preserve"> (type and rate of discharge)</w:t>
            </w:r>
            <w:r w:rsidR="00B91E93">
              <w:rPr>
                <w:rFonts w:ascii="Arial Narrow" w:hAnsi="Arial Narrow" w:cs="Calibri Light"/>
                <w:sz w:val="22"/>
                <w:szCs w:val="22"/>
              </w:rPr>
              <w:t>?</w:t>
            </w:r>
          </w:p>
          <w:p w14:paraId="4EA9450E" w14:textId="177FCED3" w:rsidR="003B6DB6" w:rsidRPr="00911ADA" w:rsidRDefault="00341389" w:rsidP="00911ADA">
            <w:pPr>
              <w:pStyle w:val="ListParagraph"/>
              <w:spacing w:after="40"/>
              <w:ind w:left="360"/>
              <w:contextualSpacing w:val="0"/>
              <w:rPr>
                <w:rFonts w:ascii="Arial Narrow" w:hAnsi="Arial Narrow" w:cs="Calibri Light"/>
                <w:i/>
                <w:iCs/>
                <w:sz w:val="22"/>
                <w:szCs w:val="22"/>
                <w:lang w:val="es-ES"/>
              </w:rPr>
            </w:pPr>
            <w:r w:rsidRPr="00341389">
              <w:rPr>
                <w:rFonts w:ascii="Arial Narrow" w:hAnsi="Arial Narrow" w:cs="Calibri Light"/>
                <w:i/>
                <w:iCs/>
                <w:sz w:val="22"/>
                <w:szCs w:val="22"/>
                <w:lang w:val="es-ES"/>
              </w:rPr>
              <w:t>¿Cuál es la descarga de nutrientes al medioambiente</w:t>
            </w:r>
            <w:r w:rsidR="00911ADA">
              <w:rPr>
                <w:rFonts w:ascii="Arial Narrow" w:hAnsi="Arial Narrow" w:cs="Calibri Light"/>
                <w:i/>
                <w:iCs/>
                <w:sz w:val="22"/>
                <w:szCs w:val="22"/>
                <w:lang w:val="es-ES"/>
              </w:rPr>
              <w:t xml:space="preserve"> (tipo y </w:t>
            </w:r>
            <w:r w:rsidR="00B91E93">
              <w:rPr>
                <w:rFonts w:ascii="Arial Narrow" w:hAnsi="Arial Narrow" w:cs="Calibri Light"/>
                <w:i/>
                <w:iCs/>
                <w:sz w:val="22"/>
                <w:szCs w:val="22"/>
                <w:lang w:val="es-ES"/>
              </w:rPr>
              <w:t>tasa de descargo)</w:t>
            </w:r>
            <w:r w:rsidRPr="00341389">
              <w:rPr>
                <w:rFonts w:ascii="Arial Narrow" w:hAnsi="Arial Narrow" w:cs="Calibri Light"/>
                <w:i/>
                <w:iCs/>
                <w:sz w:val="22"/>
                <w:szCs w:val="22"/>
                <w:lang w:val="es-ES"/>
              </w:rPr>
              <w:t xml:space="preserve">?  </w:t>
            </w:r>
            <w:r w:rsidR="00DD05D9">
              <w:rPr>
                <w:rFonts w:ascii="Arial Narrow" w:hAnsi="Arial Narrow" w:cs="Calibri Light"/>
                <w:i/>
                <w:iCs/>
                <w:sz w:val="22"/>
                <w:szCs w:val="22"/>
                <w:lang w:val="es-ES"/>
              </w:rPr>
              <w:br/>
            </w:r>
            <w:r w:rsidR="00C32B45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C32B45" w:rsidRPr="00ED4072">
              <w:rPr>
                <w:rFonts w:ascii="Garamond" w:hAnsi="Garamond" w:cs="Calibri Light"/>
                <w:bCs/>
                <w:iCs/>
                <w:sz w:val="22"/>
                <w:szCs w:val="22"/>
                <w:lang w:val="es-ES"/>
              </w:rPr>
              <w:instrText xml:space="preserve"> FORMTEXT </w:instrText>
            </w:r>
            <w:r w:rsidR="00C32B45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</w:r>
            <w:r w:rsidR="00C32B45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  <w:fldChar w:fldCharType="separate"/>
            </w:r>
            <w:r w:rsidR="00C32B45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C32B45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C32B45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C32B45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C32B45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C32B45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911ADA" w:rsidRPr="00A35181" w14:paraId="2CAEAB13" w14:textId="77777777" w:rsidTr="00B82109">
        <w:trPr>
          <w:trHeight w:val="432"/>
          <w:jc w:val="center"/>
        </w:trPr>
        <w:tc>
          <w:tcPr>
            <w:tcW w:w="10800" w:type="dxa"/>
            <w:gridSpan w:val="4"/>
            <w:tcBorders>
              <w:top w:val="nil"/>
            </w:tcBorders>
          </w:tcPr>
          <w:p w14:paraId="2AC6EE3F" w14:textId="203B0004" w:rsidR="00911ADA" w:rsidRPr="00FB7894" w:rsidRDefault="00911ADA" w:rsidP="00B91E93">
            <w:pPr>
              <w:pStyle w:val="ListParagraph"/>
              <w:spacing w:before="40" w:after="80"/>
              <w:ind w:left="360"/>
              <w:rPr>
                <w:rFonts w:ascii="Arial Narrow" w:hAnsi="Arial Narrow" w:cs="Calibri Light"/>
                <w:i/>
                <w:sz w:val="22"/>
                <w:szCs w:val="22"/>
              </w:rPr>
            </w:pPr>
            <w:r w:rsidRPr="0068514E">
              <w:rPr>
                <w:rFonts w:ascii="Arial Narrow" w:hAnsi="Arial Narrow" w:cs="Calibri Light"/>
                <w:sz w:val="22"/>
                <w:szCs w:val="22"/>
              </w:rPr>
              <w:t>Specify if the information refers to</w:t>
            </w:r>
            <w:r>
              <w:rPr>
                <w:rFonts w:ascii="Arial Narrow" w:hAnsi="Arial Narrow" w:cs="Calibri Light"/>
                <w:sz w:val="22"/>
                <w:szCs w:val="22"/>
              </w:rPr>
              <w:t xml:space="preserve"> amount discharged per: </w:t>
            </w:r>
            <w:r>
              <w:rPr>
                <w:rFonts w:ascii="Arial Narrow" w:hAnsi="Arial Narrow" w:cs="Calibri Light"/>
                <w:sz w:val="22"/>
                <w:szCs w:val="22"/>
              </w:rPr>
              <w:br/>
            </w:r>
            <w:r w:rsidRPr="00911ADA">
              <w:rPr>
                <w:rFonts w:ascii="Arial Narrow" w:hAnsi="Arial Narrow" w:cs="Calibri Light"/>
                <w:i/>
                <w:iCs/>
                <w:sz w:val="22"/>
                <w:szCs w:val="22"/>
                <w:lang w:val="es-ES"/>
              </w:rPr>
              <w:t xml:space="preserve">Especifique si la información se refiere a la cantidad total descargada  </w:t>
            </w:r>
            <w:r>
              <w:rPr>
                <w:rFonts w:ascii="Arial Narrow" w:hAnsi="Arial Narrow" w:cs="Calibri Light"/>
                <w:i/>
                <w:iCs/>
                <w:sz w:val="22"/>
                <w:szCs w:val="22"/>
                <w:lang w:val="es-ES"/>
              </w:rPr>
              <w:br/>
            </w:r>
            <w:r w:rsidRPr="00911ADA">
              <w:rPr>
                <w:bCs/>
                <w:iCs/>
                <w:sz w:val="22"/>
                <w:szCs w:val="22"/>
              </w:rPr>
              <w:fldChar w:fldCharType="begin">
                <w:ffData>
                  <w:name w:val="Check3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1ADA">
              <w:rPr>
                <w:bCs/>
                <w:iCs/>
                <w:sz w:val="22"/>
                <w:szCs w:val="22"/>
              </w:rPr>
              <w:instrText xml:space="preserve"> FORMCHECKBOX </w:instrText>
            </w:r>
            <w:r w:rsidR="00936AFE">
              <w:rPr>
                <w:bCs/>
                <w:iCs/>
                <w:sz w:val="22"/>
                <w:szCs w:val="22"/>
              </w:rPr>
            </w:r>
            <w:r w:rsidR="00936AFE">
              <w:rPr>
                <w:bCs/>
                <w:iCs/>
                <w:sz w:val="22"/>
                <w:szCs w:val="22"/>
              </w:rPr>
              <w:fldChar w:fldCharType="separate"/>
            </w:r>
            <w:r w:rsidRPr="00911ADA">
              <w:rPr>
                <w:bCs/>
                <w:iCs/>
                <w:sz w:val="22"/>
                <w:szCs w:val="22"/>
              </w:rPr>
              <w:fldChar w:fldCharType="end"/>
            </w:r>
            <w:r w:rsidRPr="00911ADA">
              <w:rPr>
                <w:bCs/>
                <w:iCs/>
                <w:sz w:val="22"/>
                <w:szCs w:val="22"/>
              </w:rPr>
              <w:t xml:space="preserve"> </w:t>
            </w:r>
            <w:r w:rsidRPr="00911ADA">
              <w:rPr>
                <w:rFonts w:ascii="Arial Narrow" w:hAnsi="Arial Narrow"/>
                <w:bCs/>
                <w:iCs/>
                <w:sz w:val="22"/>
                <w:szCs w:val="22"/>
              </w:rPr>
              <w:t>per production cycle</w:t>
            </w:r>
            <w:r w:rsidR="004A1574">
              <w:rPr>
                <w:rFonts w:ascii="Arial Narrow" w:hAnsi="Arial Narrow"/>
                <w:bCs/>
                <w:iCs/>
                <w:sz w:val="22"/>
                <w:szCs w:val="22"/>
              </w:rPr>
              <w:t>/</w:t>
            </w:r>
            <w:r w:rsidR="004A1574">
              <w:rPr>
                <w:rFonts w:ascii="Arial Narrow" w:hAnsi="Arial Narrow"/>
                <w:bCs/>
                <w:i/>
                <w:sz w:val="22"/>
                <w:szCs w:val="22"/>
              </w:rPr>
              <w:t>por ciclo de producción</w:t>
            </w:r>
            <w:r w:rsidRPr="00911ADA">
              <w:rPr>
                <w:rFonts w:ascii="Arial Narrow" w:hAnsi="Arial Narrow"/>
                <w:bCs/>
                <w:iCs/>
                <w:sz w:val="22"/>
                <w:szCs w:val="22"/>
              </w:rPr>
              <w:t xml:space="preserve"> </w:t>
            </w:r>
            <w:r w:rsidR="00FB7894" w:rsidRPr="00FB7894">
              <w:rPr>
                <w:rFonts w:ascii="Arial Narrow" w:hAnsi="Arial Narrow"/>
                <w:b/>
                <w:iCs/>
                <w:sz w:val="22"/>
                <w:szCs w:val="22"/>
              </w:rPr>
              <w:t>OR/</w:t>
            </w:r>
            <w:r w:rsidR="00FB7894" w:rsidRPr="00FB7894">
              <w:rPr>
                <w:rFonts w:ascii="Arial Narrow" w:hAnsi="Arial Narrow"/>
                <w:b/>
                <w:i/>
                <w:sz w:val="22"/>
                <w:szCs w:val="22"/>
              </w:rPr>
              <w:t>O</w:t>
            </w:r>
            <w:r w:rsidRPr="00911ADA">
              <w:rPr>
                <w:rFonts w:ascii="Arial Narrow" w:hAnsi="Arial Narrow"/>
                <w:bCs/>
                <w:iCs/>
                <w:sz w:val="22"/>
                <w:szCs w:val="22"/>
              </w:rPr>
              <w:t xml:space="preserve">  </w:t>
            </w:r>
            <w:r w:rsidRPr="00911ADA">
              <w:rPr>
                <w:bCs/>
                <w:iCs/>
                <w:sz w:val="22"/>
                <w:szCs w:val="22"/>
              </w:rPr>
              <w:fldChar w:fldCharType="begin">
                <w:ffData>
                  <w:name w:val="Check3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11ADA">
              <w:rPr>
                <w:bCs/>
                <w:iCs/>
                <w:sz w:val="22"/>
                <w:szCs w:val="22"/>
              </w:rPr>
              <w:instrText xml:space="preserve"> FORMCHECKBOX </w:instrText>
            </w:r>
            <w:r w:rsidR="00936AFE">
              <w:rPr>
                <w:bCs/>
                <w:iCs/>
                <w:sz w:val="22"/>
                <w:szCs w:val="22"/>
              </w:rPr>
            </w:r>
            <w:r w:rsidR="00936AFE">
              <w:rPr>
                <w:bCs/>
                <w:iCs/>
                <w:sz w:val="22"/>
                <w:szCs w:val="22"/>
              </w:rPr>
              <w:fldChar w:fldCharType="separate"/>
            </w:r>
            <w:r w:rsidRPr="00911ADA">
              <w:rPr>
                <w:bCs/>
                <w:iCs/>
                <w:sz w:val="22"/>
                <w:szCs w:val="22"/>
              </w:rPr>
              <w:fldChar w:fldCharType="end"/>
            </w:r>
            <w:r w:rsidRPr="00911ADA">
              <w:rPr>
                <w:bCs/>
                <w:iCs/>
                <w:sz w:val="22"/>
                <w:szCs w:val="22"/>
              </w:rPr>
              <w:t xml:space="preserve"> </w:t>
            </w:r>
            <w:r w:rsidRPr="00911ADA">
              <w:rPr>
                <w:rFonts w:ascii="Arial Narrow" w:hAnsi="Arial Narrow"/>
                <w:bCs/>
                <w:iCs/>
                <w:sz w:val="22"/>
                <w:szCs w:val="22"/>
              </w:rPr>
              <w:t>per year</w:t>
            </w:r>
            <w:r w:rsidR="00FB7894">
              <w:rPr>
                <w:rFonts w:ascii="Arial Narrow" w:hAnsi="Arial Narrow"/>
                <w:bCs/>
                <w:iCs/>
                <w:sz w:val="22"/>
                <w:szCs w:val="22"/>
              </w:rPr>
              <w:t>/</w:t>
            </w:r>
            <w:r w:rsidR="00FB7894">
              <w:rPr>
                <w:rFonts w:ascii="Arial Narrow" w:hAnsi="Arial Narrow"/>
                <w:bCs/>
                <w:i/>
                <w:sz w:val="22"/>
                <w:szCs w:val="22"/>
              </w:rPr>
              <w:t>por año</w:t>
            </w:r>
          </w:p>
        </w:tc>
      </w:tr>
      <w:tr w:rsidR="00E647D9" w:rsidRPr="00A35181" w14:paraId="2CC391F6" w14:textId="77777777" w:rsidTr="00B82109">
        <w:trPr>
          <w:trHeight w:val="1800"/>
          <w:jc w:val="center"/>
        </w:trPr>
        <w:tc>
          <w:tcPr>
            <w:tcW w:w="10800" w:type="dxa"/>
            <w:gridSpan w:val="4"/>
          </w:tcPr>
          <w:p w14:paraId="2D217A53" w14:textId="77777777" w:rsidR="008D222F" w:rsidRDefault="00E647D9" w:rsidP="004A1574">
            <w:pPr>
              <w:pStyle w:val="ListParagraph"/>
              <w:numPr>
                <w:ilvl w:val="0"/>
                <w:numId w:val="21"/>
              </w:numPr>
              <w:spacing w:before="40"/>
              <w:ind w:left="360"/>
              <w:rPr>
                <w:rFonts w:ascii="Arial Narrow" w:hAnsi="Arial Narrow" w:cs="Calibri Light"/>
                <w:sz w:val="22"/>
                <w:szCs w:val="22"/>
              </w:rPr>
            </w:pPr>
            <w:r>
              <w:rPr>
                <w:rFonts w:ascii="Arial Narrow" w:hAnsi="Arial Narrow" w:cs="Calibri Light"/>
                <w:sz w:val="22"/>
                <w:szCs w:val="22"/>
              </w:rPr>
              <w:lastRenderedPageBreak/>
              <w:t>Describe the surv</w:t>
            </w:r>
            <w:r w:rsidR="006025B3">
              <w:rPr>
                <w:rFonts w:ascii="Arial Narrow" w:hAnsi="Arial Narrow" w:cs="Calibri Light"/>
                <w:sz w:val="22"/>
                <w:szCs w:val="22"/>
              </w:rPr>
              <w:t xml:space="preserve">eillance and repair of technical equipment </w:t>
            </w:r>
            <w:r w:rsidR="00827E40">
              <w:rPr>
                <w:rFonts w:ascii="Arial Narrow" w:hAnsi="Arial Narrow" w:cs="Calibri Light"/>
                <w:sz w:val="22"/>
                <w:szCs w:val="22"/>
              </w:rPr>
              <w:t xml:space="preserve">and attach a record of </w:t>
            </w:r>
            <w:r w:rsidR="00EB1682">
              <w:rPr>
                <w:rFonts w:ascii="Arial Narrow" w:hAnsi="Arial Narrow" w:cs="Calibri Light"/>
                <w:sz w:val="22"/>
                <w:szCs w:val="22"/>
              </w:rPr>
              <w:t>all activities performed since the previous plan was submitted.</w:t>
            </w:r>
          </w:p>
          <w:p w14:paraId="429A1926" w14:textId="76E64538" w:rsidR="00EB1682" w:rsidRPr="00B91E93" w:rsidRDefault="008D222F" w:rsidP="00B91E93">
            <w:pPr>
              <w:pStyle w:val="ListParagraph"/>
              <w:ind w:left="360"/>
              <w:rPr>
                <w:rFonts w:ascii="Arial Narrow" w:hAnsi="Arial Narrow" w:cs="Calibri Light"/>
                <w:sz w:val="22"/>
                <w:szCs w:val="22"/>
                <w:lang w:val="es-ES"/>
              </w:rPr>
            </w:pPr>
            <w:r w:rsidRPr="008D222F">
              <w:rPr>
                <w:rFonts w:ascii="Arial Narrow" w:hAnsi="Arial Narrow" w:cs="Calibri Light"/>
                <w:i/>
                <w:iCs/>
                <w:sz w:val="22"/>
                <w:szCs w:val="22"/>
                <w:lang w:val="es-ES"/>
              </w:rPr>
              <w:t>Describa las prácticas de vigilancia y reparación del equipamiento técnico y adjunte registros de todas actividades realizadas desde que se presentó el Plan de Gestión Sostenible anterior</w:t>
            </w:r>
            <w:r w:rsidRPr="00E54328">
              <w:rPr>
                <w:rFonts w:ascii="Arial Narrow" w:hAnsi="Arial Narrow" w:cs="Calibri Light"/>
                <w:sz w:val="22"/>
                <w:szCs w:val="22"/>
                <w:lang w:val="es-ES"/>
              </w:rPr>
              <w:t>.</w:t>
            </w:r>
            <w:r w:rsidR="00B91E93">
              <w:rPr>
                <w:rFonts w:ascii="Arial Narrow" w:hAnsi="Arial Narrow" w:cs="Calibri Light"/>
                <w:sz w:val="22"/>
                <w:szCs w:val="22"/>
                <w:lang w:val="es-ES"/>
              </w:rPr>
              <w:br/>
            </w:r>
            <w:r w:rsidR="00B91E93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B91E93" w:rsidRPr="00ED4072">
              <w:rPr>
                <w:rFonts w:ascii="Garamond" w:hAnsi="Garamond" w:cs="Calibri Light"/>
                <w:bCs/>
                <w:iCs/>
                <w:sz w:val="22"/>
                <w:szCs w:val="22"/>
                <w:lang w:val="es-ES"/>
              </w:rPr>
              <w:instrText xml:space="preserve"> FORMTEXT </w:instrText>
            </w:r>
            <w:r w:rsidR="00B91E93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</w:r>
            <w:r w:rsidR="00B91E93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  <w:fldChar w:fldCharType="separate"/>
            </w:r>
            <w:r w:rsidR="00B91E93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B91E93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B91E93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B91E93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B91E93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B91E93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1DB639E5" w14:paraId="506AC9A5" w14:textId="77777777" w:rsidTr="00B82109">
        <w:trPr>
          <w:trHeight w:val="1800"/>
          <w:jc w:val="center"/>
        </w:trPr>
        <w:tc>
          <w:tcPr>
            <w:tcW w:w="10800" w:type="dxa"/>
            <w:gridSpan w:val="4"/>
          </w:tcPr>
          <w:p w14:paraId="209595AD" w14:textId="28736284" w:rsidR="1DB639E5" w:rsidRDefault="1DB639E5" w:rsidP="00C43E8C">
            <w:pPr>
              <w:pStyle w:val="ListParagraph"/>
              <w:numPr>
                <w:ilvl w:val="0"/>
                <w:numId w:val="21"/>
              </w:numPr>
              <w:spacing w:before="40"/>
              <w:ind w:left="270" w:hanging="270"/>
              <w:rPr>
                <w:rFonts w:ascii="Arial Narrow" w:hAnsi="Arial Narrow" w:cs="Calibri Light"/>
                <w:i/>
                <w:iCs/>
                <w:lang w:val="es-ES"/>
              </w:rPr>
            </w:pPr>
            <w:r w:rsidRPr="1DB639E5">
              <w:rPr>
                <w:rFonts w:ascii="Arial Narrow" w:hAnsi="Arial Narrow" w:cs="Calibri Light"/>
                <w:sz w:val="22"/>
                <w:szCs w:val="22"/>
                <w:lang w:val="es-ES"/>
              </w:rPr>
              <w:t xml:space="preserve"> Answer the questions below to describe your Predator Deterrence/Control Plan</w:t>
            </w:r>
            <w:r w:rsidR="00DD05D9">
              <w:rPr>
                <w:rFonts w:ascii="Arial Narrow" w:hAnsi="Arial Narrow" w:cs="Calibri Light"/>
                <w:sz w:val="22"/>
                <w:szCs w:val="22"/>
                <w:lang w:val="es-ES"/>
              </w:rPr>
              <w:t>:</w:t>
            </w:r>
            <w:r>
              <w:br/>
            </w:r>
            <w:r w:rsidRPr="001F665F">
              <w:rPr>
                <w:rFonts w:ascii="Arial Narrow" w:hAnsi="Arial Narrow" w:cs="Calibri Light"/>
                <w:i/>
                <w:iCs/>
                <w:sz w:val="22"/>
                <w:szCs w:val="22"/>
                <w:lang w:val="es-ES"/>
              </w:rPr>
              <w:t>Re</w:t>
            </w:r>
            <w:r w:rsidRPr="1DB639E5">
              <w:rPr>
                <w:rFonts w:ascii="Arial Narrow" w:hAnsi="Arial Narrow" w:cs="Calibri Light"/>
                <w:i/>
                <w:iCs/>
                <w:sz w:val="22"/>
                <w:szCs w:val="22"/>
                <w:lang w:val="es-ES"/>
              </w:rPr>
              <w:t>sponda las siguientes preguntas para describir su Plan de Control/Disuasión de Depredadores</w:t>
            </w:r>
            <w:r w:rsidR="00DD05D9">
              <w:rPr>
                <w:rFonts w:ascii="Arial Narrow" w:hAnsi="Arial Narrow" w:cs="Calibri Light"/>
                <w:i/>
                <w:iCs/>
                <w:sz w:val="22"/>
                <w:szCs w:val="22"/>
                <w:lang w:val="es-ES"/>
              </w:rPr>
              <w:t>:</w:t>
            </w:r>
          </w:p>
          <w:p w14:paraId="6F74E87D" w14:textId="0B190A3E" w:rsidR="1DB639E5" w:rsidRDefault="1DB639E5" w:rsidP="1DB639E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Calibri Light"/>
              </w:rPr>
            </w:pPr>
            <w:r w:rsidRPr="1DB639E5">
              <w:rPr>
                <w:rFonts w:ascii="Arial Narrow" w:hAnsi="Arial Narrow" w:cs="Calibri Light"/>
                <w:sz w:val="22"/>
                <w:szCs w:val="22"/>
              </w:rPr>
              <w:t xml:space="preserve">Identifies potential predators </w:t>
            </w:r>
          </w:p>
          <w:p w14:paraId="1C1B2845" w14:textId="2275985D" w:rsidR="1DB639E5" w:rsidRDefault="1DB639E5" w:rsidP="00DD05D9">
            <w:pPr>
              <w:pStyle w:val="ListParagraph"/>
              <w:rPr>
                <w:rFonts w:ascii="Arial Narrow" w:hAnsi="Arial Narrow" w:cs="Calibri Light"/>
                <w:sz w:val="22"/>
                <w:szCs w:val="22"/>
              </w:rPr>
            </w:pPr>
            <w:r w:rsidRPr="1DB639E5">
              <w:rPr>
                <w:rFonts w:ascii="Arial Narrow" w:hAnsi="Arial Narrow" w:cs="Calibri Light"/>
                <w:i/>
                <w:iCs/>
                <w:sz w:val="22"/>
                <w:szCs w:val="22"/>
              </w:rPr>
              <w:t>Identifique los depredadores potenciales</w:t>
            </w:r>
            <w:r w:rsidRPr="1DB639E5">
              <w:rPr>
                <w:rFonts w:ascii="Arial Narrow" w:hAnsi="Arial Narrow" w:cs="Calibri Light"/>
                <w:sz w:val="22"/>
                <w:szCs w:val="22"/>
              </w:rPr>
              <w:t xml:space="preserve">: </w:t>
            </w:r>
            <w:r w:rsidR="00756801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756801" w:rsidRPr="00ED4072">
              <w:rPr>
                <w:rFonts w:ascii="Garamond" w:hAnsi="Garamond" w:cs="Calibri Light"/>
                <w:bCs/>
                <w:iCs/>
                <w:sz w:val="22"/>
                <w:szCs w:val="22"/>
                <w:lang w:val="es-ES"/>
              </w:rPr>
              <w:instrText xml:space="preserve"> FORMTEXT </w:instrText>
            </w:r>
            <w:r w:rsidR="00756801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</w:r>
            <w:r w:rsidR="00756801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  <w:fldChar w:fldCharType="separate"/>
            </w:r>
            <w:r w:rsidR="00756801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756801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756801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756801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756801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756801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  <w:fldChar w:fldCharType="end"/>
            </w:r>
            <w:r>
              <w:br/>
            </w:r>
          </w:p>
          <w:p w14:paraId="1AFE7532" w14:textId="19BC62DF" w:rsidR="1DB639E5" w:rsidRDefault="1DB639E5" w:rsidP="1DB639E5">
            <w:pPr>
              <w:pStyle w:val="ListParagraph"/>
              <w:numPr>
                <w:ilvl w:val="0"/>
                <w:numId w:val="2"/>
              </w:numPr>
              <w:spacing w:before="120"/>
              <w:rPr>
                <w:rFonts w:ascii="Arial Narrow" w:hAnsi="Arial Narrow" w:cs="Calibri Light"/>
              </w:rPr>
            </w:pPr>
            <w:r w:rsidRPr="1DB639E5">
              <w:rPr>
                <w:rFonts w:ascii="Arial Narrow" w:hAnsi="Arial Narrow" w:cs="Calibri Light"/>
                <w:sz w:val="22"/>
                <w:szCs w:val="22"/>
              </w:rPr>
              <w:t>Appropriate deterrence methods</w:t>
            </w:r>
          </w:p>
          <w:p w14:paraId="50962E0F" w14:textId="34D4EDB6" w:rsidR="1DB639E5" w:rsidRDefault="1DB639E5" w:rsidP="00DD05D9">
            <w:pPr>
              <w:pStyle w:val="ListParagraph"/>
              <w:rPr>
                <w:rFonts w:ascii="Arial Narrow" w:hAnsi="Arial Narrow" w:cs="Calibri Light"/>
                <w:sz w:val="22"/>
                <w:szCs w:val="22"/>
              </w:rPr>
            </w:pPr>
            <w:r w:rsidRPr="1DB639E5">
              <w:rPr>
                <w:rFonts w:ascii="Arial Narrow" w:hAnsi="Arial Narrow" w:cs="Calibri Light"/>
                <w:i/>
                <w:iCs/>
                <w:sz w:val="22"/>
                <w:szCs w:val="22"/>
              </w:rPr>
              <w:t>Métodos de disuasión apropiados</w:t>
            </w:r>
            <w:r w:rsidR="000B5B79">
              <w:rPr>
                <w:rFonts w:ascii="Arial Narrow" w:hAnsi="Arial Narrow" w:cs="Calibri Light"/>
                <w:i/>
                <w:iCs/>
                <w:sz w:val="22"/>
                <w:szCs w:val="22"/>
              </w:rPr>
              <w:t xml:space="preserve"> </w:t>
            </w:r>
            <w:r w:rsidR="00756801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756801" w:rsidRPr="00ED4072">
              <w:rPr>
                <w:rFonts w:ascii="Garamond" w:hAnsi="Garamond" w:cs="Calibri Light"/>
                <w:bCs/>
                <w:iCs/>
                <w:sz w:val="22"/>
                <w:szCs w:val="22"/>
                <w:lang w:val="es-ES"/>
              </w:rPr>
              <w:instrText xml:space="preserve"> FORMTEXT </w:instrText>
            </w:r>
            <w:r w:rsidR="00756801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</w:r>
            <w:r w:rsidR="00756801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  <w:fldChar w:fldCharType="separate"/>
            </w:r>
            <w:r w:rsidR="00756801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756801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756801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756801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756801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756801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  <w:fldChar w:fldCharType="end"/>
            </w:r>
            <w:r>
              <w:br/>
            </w:r>
          </w:p>
          <w:p w14:paraId="4C32FC1D" w14:textId="05A93091" w:rsidR="1DB639E5" w:rsidRDefault="1DB639E5" w:rsidP="1DB639E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Calibri Light"/>
              </w:rPr>
            </w:pPr>
            <w:r w:rsidRPr="1DB639E5">
              <w:rPr>
                <w:rFonts w:ascii="Arial Narrow" w:hAnsi="Arial Narrow" w:cs="Calibri Light"/>
                <w:sz w:val="22"/>
                <w:szCs w:val="22"/>
              </w:rPr>
              <w:t>How predator behavior will be modified by application of deterrence methods</w:t>
            </w:r>
          </w:p>
          <w:p w14:paraId="43E73935" w14:textId="6DC807C2" w:rsidR="1DB639E5" w:rsidRDefault="1DB639E5" w:rsidP="1DB639E5">
            <w:pPr>
              <w:pStyle w:val="ListParagraph"/>
              <w:rPr>
                <w:rFonts w:ascii="Arial Narrow" w:hAnsi="Arial Narrow" w:cs="Calibri Light"/>
                <w:sz w:val="22"/>
                <w:szCs w:val="22"/>
                <w:lang w:val="es-ES"/>
              </w:rPr>
            </w:pPr>
            <w:r w:rsidRPr="1DB639E5">
              <w:rPr>
                <w:rFonts w:ascii="Arial Narrow" w:hAnsi="Arial Narrow" w:cs="Calibri Light"/>
                <w:i/>
                <w:iCs/>
                <w:sz w:val="22"/>
                <w:szCs w:val="22"/>
                <w:lang w:val="es-ES"/>
              </w:rPr>
              <w:t>Cómo los métodos de disuasión modificarán el comportamiento de los depredadores</w:t>
            </w:r>
            <w:r w:rsidRPr="1DB639E5">
              <w:rPr>
                <w:rFonts w:ascii="Arial Narrow" w:hAnsi="Arial Narrow" w:cs="Calibri Light"/>
                <w:sz w:val="22"/>
                <w:szCs w:val="22"/>
                <w:lang w:val="es-ES"/>
              </w:rPr>
              <w:t xml:space="preserve"> </w:t>
            </w:r>
            <w:r w:rsidR="00756801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756801" w:rsidRPr="00ED4072">
              <w:rPr>
                <w:rFonts w:ascii="Garamond" w:hAnsi="Garamond" w:cs="Calibri Light"/>
                <w:bCs/>
                <w:iCs/>
                <w:sz w:val="22"/>
                <w:szCs w:val="22"/>
                <w:lang w:val="es-ES"/>
              </w:rPr>
              <w:instrText xml:space="preserve"> FORMTEXT </w:instrText>
            </w:r>
            <w:r w:rsidR="00756801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</w:r>
            <w:r w:rsidR="00756801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  <w:fldChar w:fldCharType="separate"/>
            </w:r>
            <w:r w:rsidR="00756801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756801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756801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756801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756801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756801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  <w:fldChar w:fldCharType="end"/>
            </w:r>
            <w:r>
              <w:br/>
            </w:r>
          </w:p>
          <w:p w14:paraId="5939692A" w14:textId="4866E9CC" w:rsidR="1DB639E5" w:rsidRDefault="1DB639E5" w:rsidP="1DB639E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Calibri Light"/>
              </w:rPr>
            </w:pPr>
            <w:r w:rsidRPr="1DB639E5">
              <w:rPr>
                <w:rFonts w:ascii="Arial Narrow" w:hAnsi="Arial Narrow" w:cs="Calibri Light"/>
                <w:sz w:val="22"/>
                <w:szCs w:val="22"/>
              </w:rPr>
              <w:t>Description and documentation of control methods and effects</w:t>
            </w:r>
          </w:p>
          <w:p w14:paraId="7089BFFB" w14:textId="6EED5C04" w:rsidR="1DB639E5" w:rsidRDefault="1DB639E5" w:rsidP="1DB639E5">
            <w:pPr>
              <w:pStyle w:val="ListParagraph"/>
              <w:rPr>
                <w:rFonts w:ascii="Arial Narrow" w:hAnsi="Arial Narrow" w:cs="Calibri Light"/>
                <w:sz w:val="22"/>
                <w:szCs w:val="22"/>
                <w:lang w:val="es-ES"/>
              </w:rPr>
            </w:pPr>
            <w:r w:rsidRPr="1DB639E5">
              <w:rPr>
                <w:rFonts w:ascii="Arial Narrow" w:hAnsi="Arial Narrow" w:cs="Calibri Light"/>
                <w:i/>
                <w:iCs/>
                <w:sz w:val="22"/>
                <w:szCs w:val="22"/>
                <w:lang w:val="es-ES"/>
              </w:rPr>
              <w:t xml:space="preserve">Descripción y documentación de los métodos de control y sus efectos </w:t>
            </w:r>
            <w:r w:rsidR="00756801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756801" w:rsidRPr="00ED4072">
              <w:rPr>
                <w:rFonts w:ascii="Garamond" w:hAnsi="Garamond" w:cs="Calibri Light"/>
                <w:bCs/>
                <w:iCs/>
                <w:sz w:val="22"/>
                <w:szCs w:val="22"/>
                <w:lang w:val="es-ES"/>
              </w:rPr>
              <w:instrText xml:space="preserve"> FORMTEXT </w:instrText>
            </w:r>
            <w:r w:rsidR="00756801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</w:r>
            <w:r w:rsidR="00756801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  <w:fldChar w:fldCharType="separate"/>
            </w:r>
            <w:r w:rsidR="00756801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756801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756801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756801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756801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756801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  <w:fldChar w:fldCharType="end"/>
            </w:r>
            <w:r>
              <w:br/>
            </w:r>
          </w:p>
          <w:p w14:paraId="76663DB0" w14:textId="7BF6EE36" w:rsidR="1DB639E5" w:rsidRDefault="1DB639E5" w:rsidP="1DB639E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Calibri Light"/>
              </w:rPr>
            </w:pPr>
            <w:r w:rsidRPr="1DB639E5">
              <w:rPr>
                <w:rFonts w:ascii="Arial Narrow" w:hAnsi="Arial Narrow" w:cs="Calibri Light"/>
                <w:sz w:val="22"/>
                <w:szCs w:val="22"/>
              </w:rPr>
              <w:t>Contingencies for failure to achieve objectives</w:t>
            </w:r>
          </w:p>
          <w:p w14:paraId="40CA83EF" w14:textId="4D826E58" w:rsidR="1DB639E5" w:rsidRDefault="1DB639E5" w:rsidP="1DB639E5">
            <w:pPr>
              <w:pStyle w:val="ListParagraph"/>
              <w:rPr>
                <w:rFonts w:ascii="Arial Narrow" w:hAnsi="Arial Narrow" w:cs="Calibri Light"/>
                <w:sz w:val="22"/>
                <w:szCs w:val="22"/>
                <w:lang w:val="es-ES"/>
              </w:rPr>
            </w:pPr>
            <w:r w:rsidRPr="1DB639E5">
              <w:rPr>
                <w:rFonts w:ascii="Arial Narrow" w:hAnsi="Arial Narrow" w:cs="Calibri Light"/>
                <w:i/>
                <w:iCs/>
                <w:sz w:val="22"/>
                <w:szCs w:val="22"/>
                <w:lang w:val="es-ES"/>
              </w:rPr>
              <w:t>Contingencias por incumplimiento de los objetivos</w:t>
            </w:r>
            <w:r w:rsidR="000B5B79">
              <w:rPr>
                <w:rFonts w:ascii="Arial Narrow" w:hAnsi="Arial Narrow" w:cs="Calibri Light"/>
                <w:i/>
                <w:iCs/>
                <w:sz w:val="22"/>
                <w:szCs w:val="22"/>
                <w:lang w:val="es-ES"/>
              </w:rPr>
              <w:t xml:space="preserve"> </w:t>
            </w:r>
            <w:r w:rsidR="00756801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756801" w:rsidRPr="00ED4072">
              <w:rPr>
                <w:rFonts w:ascii="Garamond" w:hAnsi="Garamond" w:cs="Calibri Light"/>
                <w:bCs/>
                <w:iCs/>
                <w:sz w:val="22"/>
                <w:szCs w:val="22"/>
                <w:lang w:val="es-ES"/>
              </w:rPr>
              <w:instrText xml:space="preserve"> FORMTEXT </w:instrText>
            </w:r>
            <w:r w:rsidR="00756801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</w:r>
            <w:r w:rsidR="00756801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  <w:fldChar w:fldCharType="separate"/>
            </w:r>
            <w:r w:rsidR="00756801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756801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756801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756801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756801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756801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  <w:fldChar w:fldCharType="end"/>
            </w:r>
            <w:r>
              <w:br/>
            </w:r>
          </w:p>
          <w:p w14:paraId="3F8806CE" w14:textId="15DC807F" w:rsidR="1DB639E5" w:rsidRDefault="1DB639E5" w:rsidP="1DB639E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Calibri Light"/>
              </w:rPr>
            </w:pPr>
            <w:r w:rsidRPr="1DB639E5">
              <w:rPr>
                <w:rFonts w:ascii="Arial Narrow" w:hAnsi="Arial Narrow" w:cs="Calibri Light"/>
                <w:sz w:val="22"/>
                <w:szCs w:val="22"/>
              </w:rPr>
              <w:t xml:space="preserve">How </w:t>
            </w:r>
            <w:r w:rsidR="00732DE2">
              <w:rPr>
                <w:rFonts w:ascii="Arial Narrow" w:hAnsi="Arial Narrow" w:cs="Calibri Light"/>
                <w:sz w:val="22"/>
                <w:szCs w:val="22"/>
              </w:rPr>
              <w:t xml:space="preserve">does the </w:t>
            </w:r>
            <w:r w:rsidRPr="1DB639E5">
              <w:rPr>
                <w:rFonts w:ascii="Arial Narrow" w:hAnsi="Arial Narrow" w:cs="Calibri Light"/>
                <w:sz w:val="22"/>
                <w:szCs w:val="22"/>
              </w:rPr>
              <w:t>plan</w:t>
            </w:r>
            <w:r w:rsidR="00732DE2">
              <w:rPr>
                <w:rFonts w:ascii="Arial Narrow" w:hAnsi="Arial Narrow" w:cs="Calibri Light"/>
                <w:sz w:val="22"/>
                <w:szCs w:val="22"/>
              </w:rPr>
              <w:t>’s</w:t>
            </w:r>
            <w:r w:rsidRPr="1DB639E5">
              <w:rPr>
                <w:rFonts w:ascii="Arial Narrow" w:hAnsi="Arial Narrow" w:cs="Calibri Light"/>
                <w:sz w:val="22"/>
                <w:szCs w:val="22"/>
              </w:rPr>
              <w:t xml:space="preserve"> implementation </w:t>
            </w:r>
            <w:proofErr w:type="gramStart"/>
            <w:r w:rsidRPr="1DB639E5">
              <w:rPr>
                <w:rFonts w:ascii="Arial Narrow" w:hAnsi="Arial Narrow" w:cs="Calibri Light"/>
                <w:sz w:val="22"/>
                <w:szCs w:val="22"/>
              </w:rPr>
              <w:t>conserves</w:t>
            </w:r>
            <w:proofErr w:type="gramEnd"/>
            <w:r w:rsidRPr="1DB639E5">
              <w:rPr>
                <w:rFonts w:ascii="Arial Narrow" w:hAnsi="Arial Narrow" w:cs="Calibri Light"/>
                <w:sz w:val="22"/>
                <w:szCs w:val="22"/>
              </w:rPr>
              <w:t xml:space="preserve"> biodiversity in the ecosystem adjacent to and including the aquaculture facility</w:t>
            </w:r>
          </w:p>
          <w:p w14:paraId="11AE2B36" w14:textId="4C292609" w:rsidR="1DB639E5" w:rsidRDefault="00732DE2" w:rsidP="1DB639E5">
            <w:pPr>
              <w:pStyle w:val="ListParagraph"/>
              <w:rPr>
                <w:rFonts w:ascii="Arial Narrow" w:hAnsi="Arial Narrow" w:cs="Calibri Light"/>
                <w:sz w:val="22"/>
                <w:szCs w:val="22"/>
                <w:lang w:val="es-ES"/>
              </w:rPr>
            </w:pPr>
            <w:r>
              <w:rPr>
                <w:rFonts w:ascii="Arial Narrow" w:hAnsi="Arial Narrow" w:cs="Calibri Light"/>
                <w:i/>
                <w:iCs/>
                <w:sz w:val="22"/>
                <w:szCs w:val="22"/>
                <w:lang w:val="es-ES"/>
              </w:rPr>
              <w:t>¿</w:t>
            </w:r>
            <w:r w:rsidR="1DB639E5" w:rsidRPr="1DB639E5">
              <w:rPr>
                <w:rFonts w:ascii="Arial Narrow" w:hAnsi="Arial Narrow" w:cs="Calibri Light"/>
                <w:i/>
                <w:iCs/>
                <w:sz w:val="22"/>
                <w:szCs w:val="22"/>
                <w:lang w:val="es-ES"/>
              </w:rPr>
              <w:t>Cómo la implementación del plan conserva la biodiversidad del ecosistema adyacente y en el que se encuentra ubicada la instalación de acuicultura</w:t>
            </w:r>
            <w:r>
              <w:rPr>
                <w:rFonts w:ascii="Arial Narrow" w:hAnsi="Arial Narrow" w:cs="Calibri Light"/>
                <w:i/>
                <w:iCs/>
                <w:sz w:val="22"/>
                <w:szCs w:val="22"/>
                <w:lang w:val="es-ES"/>
              </w:rPr>
              <w:t>?</w:t>
            </w:r>
            <w:r w:rsidR="1DB639E5" w:rsidRPr="1DB639E5">
              <w:rPr>
                <w:rFonts w:ascii="Arial Narrow" w:hAnsi="Arial Narrow" w:cs="Calibri Light"/>
                <w:i/>
                <w:iCs/>
                <w:sz w:val="22"/>
                <w:szCs w:val="22"/>
                <w:lang w:val="es-ES"/>
              </w:rPr>
              <w:t xml:space="preserve"> </w:t>
            </w:r>
            <w:r w:rsidR="00756801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756801" w:rsidRPr="00ED4072">
              <w:rPr>
                <w:rFonts w:ascii="Garamond" w:hAnsi="Garamond" w:cs="Calibri Light"/>
                <w:bCs/>
                <w:iCs/>
                <w:sz w:val="22"/>
                <w:szCs w:val="22"/>
                <w:lang w:val="es-ES"/>
              </w:rPr>
              <w:instrText xml:space="preserve"> FORMTEXT </w:instrText>
            </w:r>
            <w:r w:rsidR="00756801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</w:r>
            <w:r w:rsidR="00756801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  <w:fldChar w:fldCharType="separate"/>
            </w:r>
            <w:r w:rsidR="00756801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756801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756801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756801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756801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756801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  <w:fldChar w:fldCharType="end"/>
            </w:r>
            <w:r w:rsidR="1DB639E5">
              <w:br/>
            </w:r>
          </w:p>
          <w:p w14:paraId="24461886" w14:textId="6A10F6E3" w:rsidR="1DB639E5" w:rsidRDefault="1DB639E5" w:rsidP="1DB639E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Calibri Light"/>
              </w:rPr>
            </w:pPr>
            <w:r w:rsidRPr="1DB639E5">
              <w:rPr>
                <w:rFonts w:ascii="Arial Narrow" w:hAnsi="Arial Narrow" w:cs="Calibri Light"/>
                <w:sz w:val="22"/>
                <w:szCs w:val="22"/>
              </w:rPr>
              <w:t>When are lethal measures used /planned to be use?</w:t>
            </w:r>
          </w:p>
          <w:p w14:paraId="37BDC1E9" w14:textId="2B730E25" w:rsidR="1DB639E5" w:rsidRDefault="1DB639E5" w:rsidP="1DB639E5">
            <w:pPr>
              <w:pStyle w:val="ListParagraph"/>
              <w:rPr>
                <w:rFonts w:ascii="Arial Narrow" w:hAnsi="Arial Narrow"/>
                <w:sz w:val="22"/>
                <w:szCs w:val="22"/>
                <w:lang w:val="es-ES"/>
              </w:rPr>
            </w:pPr>
            <w:r w:rsidRPr="1DB639E5">
              <w:rPr>
                <w:rFonts w:ascii="Arial Narrow" w:hAnsi="Arial Narrow" w:cs="Calibri Light"/>
                <w:i/>
                <w:iCs/>
                <w:sz w:val="22"/>
                <w:szCs w:val="22"/>
                <w:lang w:val="es-ES"/>
              </w:rPr>
              <w:t xml:space="preserve">¿Cuándo se usa/planean usar medidas letales contra los depredadores? </w:t>
            </w:r>
            <w:r w:rsidR="00756801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756801" w:rsidRPr="00ED4072">
              <w:rPr>
                <w:rFonts w:ascii="Garamond" w:hAnsi="Garamond" w:cs="Calibri Light"/>
                <w:bCs/>
                <w:iCs/>
                <w:sz w:val="22"/>
                <w:szCs w:val="22"/>
                <w:lang w:val="es-ES"/>
              </w:rPr>
              <w:instrText xml:space="preserve"> FORMTEXT </w:instrText>
            </w:r>
            <w:r w:rsidR="00756801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</w:r>
            <w:r w:rsidR="00756801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  <w:fldChar w:fldCharType="separate"/>
            </w:r>
            <w:r w:rsidR="00756801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756801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756801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756801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756801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756801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  <w:fldChar w:fldCharType="end"/>
            </w:r>
            <w:r w:rsidR="001F665F">
              <w:rPr>
                <w:rFonts w:ascii="Garamond" w:hAnsi="Garamond" w:cs="Calibri Light"/>
                <w:bCs/>
                <w:iCs/>
              </w:rPr>
              <w:t xml:space="preserve"> </w:t>
            </w:r>
          </w:p>
        </w:tc>
      </w:tr>
      <w:tr w:rsidR="00C16B6F" w:rsidRPr="00A001F1" w14:paraId="0A5E23CD" w14:textId="77777777" w:rsidTr="00B82109">
        <w:trPr>
          <w:trHeight w:val="340"/>
          <w:jc w:val="center"/>
        </w:trPr>
        <w:tc>
          <w:tcPr>
            <w:tcW w:w="10800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D615748" w14:textId="1E2EF280" w:rsidR="0004444A" w:rsidRPr="004A1574" w:rsidRDefault="003E2D1A" w:rsidP="00B91E93">
            <w:pPr>
              <w:spacing w:before="40" w:after="40"/>
              <w:ind w:left="504" w:hanging="360"/>
              <w:rPr>
                <w:rFonts w:ascii="Arial Narrow" w:hAnsi="Arial Narrow" w:cs="Calibri Light"/>
                <w:b/>
                <w:sz w:val="22"/>
                <w:szCs w:val="22"/>
                <w:lang w:val="es-ES"/>
              </w:rPr>
            </w:pPr>
            <w:r w:rsidRPr="004A1574">
              <w:rPr>
                <w:rFonts w:ascii="Arial Narrow" w:hAnsi="Arial Narrow"/>
                <w:b/>
                <w:iCs/>
                <w:sz w:val="22"/>
                <w:szCs w:val="22"/>
              </w:rPr>
              <w:fldChar w:fldCharType="begin">
                <w:ffData>
                  <w:name w:val="Check3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1574">
              <w:rPr>
                <w:rFonts w:ascii="Arial Narrow" w:hAnsi="Arial Narrow"/>
                <w:b/>
                <w:iCs/>
                <w:sz w:val="22"/>
                <w:szCs w:val="22"/>
                <w:lang w:val="es-ES"/>
              </w:rPr>
              <w:instrText xml:space="preserve"> FORMCHECKBOX </w:instrText>
            </w:r>
            <w:r w:rsidR="00936AFE">
              <w:rPr>
                <w:rFonts w:ascii="Arial Narrow" w:hAnsi="Arial Narrow"/>
                <w:b/>
                <w:iCs/>
                <w:sz w:val="22"/>
                <w:szCs w:val="22"/>
              </w:rPr>
            </w:r>
            <w:r w:rsidR="00936AFE">
              <w:rPr>
                <w:rFonts w:ascii="Arial Narrow" w:hAnsi="Arial Narrow"/>
                <w:b/>
                <w:iCs/>
                <w:sz w:val="22"/>
                <w:szCs w:val="22"/>
              </w:rPr>
              <w:fldChar w:fldCharType="separate"/>
            </w:r>
            <w:r w:rsidRPr="004A1574">
              <w:rPr>
                <w:rFonts w:ascii="Arial Narrow" w:hAnsi="Arial Narrow"/>
                <w:b/>
                <w:iCs/>
                <w:sz w:val="22"/>
                <w:szCs w:val="22"/>
              </w:rPr>
              <w:fldChar w:fldCharType="end"/>
            </w:r>
            <w:r w:rsidRPr="004A1574">
              <w:rPr>
                <w:rFonts w:ascii="Arial Narrow" w:hAnsi="Arial Narrow"/>
                <w:b/>
                <w:iCs/>
                <w:sz w:val="22"/>
                <w:szCs w:val="22"/>
                <w:lang w:val="es-ES"/>
              </w:rPr>
              <w:t xml:space="preserve"> </w:t>
            </w:r>
            <w:r w:rsidRPr="004A1574">
              <w:rPr>
                <w:rFonts w:ascii="Arial Narrow" w:hAnsi="Arial Narrow" w:cs="Calibri Light"/>
                <w:b/>
                <w:sz w:val="22"/>
                <w:szCs w:val="22"/>
                <w:lang w:val="es-ES"/>
              </w:rPr>
              <w:t>Operations Exporting to EU</w:t>
            </w:r>
            <w:r w:rsidR="00B91E93" w:rsidRPr="004A1574">
              <w:rPr>
                <w:rFonts w:ascii="Arial Narrow" w:hAnsi="Arial Narrow" w:cs="Calibri Light"/>
                <w:b/>
                <w:sz w:val="22"/>
                <w:szCs w:val="22"/>
                <w:lang w:val="es-ES"/>
              </w:rPr>
              <w:br/>
            </w:r>
            <w:r w:rsidR="0004444A" w:rsidRPr="004A1574">
              <w:rPr>
                <w:rFonts w:ascii="Arial Narrow" w:hAnsi="Arial Narrow" w:cs="Calibri Light"/>
                <w:b/>
                <w:sz w:val="22"/>
                <w:szCs w:val="22"/>
                <w:lang w:val="es-ES"/>
              </w:rPr>
              <w:t>Entidades exportando a la Unión Europea</w:t>
            </w:r>
          </w:p>
        </w:tc>
      </w:tr>
      <w:tr w:rsidR="00A001F1" w:rsidRPr="00A001F1" w14:paraId="3CE0D37F" w14:textId="77777777" w:rsidTr="00B82109">
        <w:trPr>
          <w:trHeight w:val="1728"/>
          <w:jc w:val="center"/>
        </w:trPr>
        <w:tc>
          <w:tcPr>
            <w:tcW w:w="10800" w:type="dxa"/>
            <w:gridSpan w:val="4"/>
            <w:tcBorders>
              <w:bottom w:val="nil"/>
            </w:tcBorders>
          </w:tcPr>
          <w:p w14:paraId="7D105410" w14:textId="0B8297B7" w:rsidR="00A001F1" w:rsidRDefault="1DB639E5" w:rsidP="00644212">
            <w:pPr>
              <w:pStyle w:val="ListParagraph"/>
              <w:numPr>
                <w:ilvl w:val="0"/>
                <w:numId w:val="1"/>
              </w:numPr>
              <w:spacing w:before="40"/>
              <w:ind w:left="360"/>
              <w:rPr>
                <w:rFonts w:ascii="Arial Narrow" w:hAnsi="Arial Narrow" w:cs="Calibri Light"/>
                <w:sz w:val="22"/>
                <w:szCs w:val="22"/>
              </w:rPr>
            </w:pPr>
            <w:r w:rsidRPr="1DB639E5">
              <w:rPr>
                <w:rFonts w:ascii="Arial Narrow" w:hAnsi="Arial Narrow" w:cs="Calibri Light"/>
                <w:sz w:val="22"/>
                <w:szCs w:val="22"/>
              </w:rPr>
              <w:t>Has this sustainable plan been developed in coordination with neighboring operators?</w:t>
            </w:r>
          </w:p>
          <w:p w14:paraId="2451D09E" w14:textId="058C89A3" w:rsidR="00A001F1" w:rsidRPr="00B82109" w:rsidRDefault="00A001F1" w:rsidP="00B82109">
            <w:pPr>
              <w:pStyle w:val="ListParagraph"/>
              <w:ind w:left="314"/>
              <w:rPr>
                <w:rFonts w:ascii="Arial Narrow" w:hAnsi="Arial Narrow" w:cs="Calibri Light"/>
                <w:sz w:val="22"/>
                <w:szCs w:val="22"/>
                <w:lang w:val="es-ES"/>
              </w:rPr>
            </w:pPr>
            <w:r w:rsidRPr="00536265">
              <w:rPr>
                <w:rFonts w:ascii="Arial Narrow" w:hAnsi="Arial Narrow" w:cs="Calibri Light"/>
                <w:i/>
                <w:iCs/>
                <w:sz w:val="22"/>
                <w:szCs w:val="22"/>
                <w:lang w:val="es-ES"/>
              </w:rPr>
              <w:t>¿El Plan de Gestión Sostenible se ha desarrollado en coordinación con operadores vecinos?</w:t>
            </w:r>
            <w:r>
              <w:rPr>
                <w:rFonts w:ascii="Arial Narrow" w:hAnsi="Arial Narrow" w:cs="Calibri Light"/>
                <w:sz w:val="22"/>
                <w:szCs w:val="22"/>
                <w:lang w:val="es-ES"/>
              </w:rPr>
              <w:t xml:space="preserve">   </w:t>
            </w:r>
            <w:r w:rsidR="00B82109">
              <w:rPr>
                <w:rFonts w:ascii="Arial Narrow" w:hAnsi="Arial Narrow" w:cs="Calibri Light"/>
                <w:sz w:val="22"/>
                <w:szCs w:val="22"/>
                <w:lang w:val="es-ES"/>
              </w:rPr>
              <w:t xml:space="preserve">  </w:t>
            </w:r>
            <w:r w:rsidR="00B82109" w:rsidRPr="00B82109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begin">
                <w:ffData>
                  <w:name w:val="Check3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2109" w:rsidRPr="00B82109">
              <w:rPr>
                <w:rFonts w:ascii="Arial Narrow" w:hAnsi="Arial Narrow"/>
                <w:bCs/>
                <w:iCs/>
                <w:sz w:val="22"/>
                <w:szCs w:val="22"/>
                <w:lang w:val="es-ES"/>
              </w:rPr>
              <w:instrText xml:space="preserve"> FORMCHECKBOX </w:instrText>
            </w:r>
            <w:r w:rsidR="00936AFE">
              <w:rPr>
                <w:rFonts w:ascii="Arial Narrow" w:hAnsi="Arial Narrow"/>
                <w:bCs/>
                <w:iCs/>
                <w:sz w:val="22"/>
                <w:szCs w:val="22"/>
              </w:rPr>
            </w:r>
            <w:r w:rsidR="00936AFE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separate"/>
            </w:r>
            <w:r w:rsidR="00B82109" w:rsidRPr="00B82109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end"/>
            </w:r>
            <w:r w:rsidR="00B82109" w:rsidRPr="00B82109">
              <w:rPr>
                <w:rFonts w:ascii="Arial Narrow" w:hAnsi="Arial Narrow"/>
                <w:bCs/>
                <w:iCs/>
                <w:sz w:val="22"/>
                <w:szCs w:val="22"/>
                <w:lang w:val="es-ES"/>
              </w:rPr>
              <w:t xml:space="preserve"> Yes/Si</w:t>
            </w:r>
            <w:r w:rsidR="00B82109">
              <w:rPr>
                <w:rFonts w:ascii="Arial Narrow" w:hAnsi="Arial Narrow"/>
                <w:bCs/>
                <w:iCs/>
                <w:sz w:val="22"/>
                <w:szCs w:val="22"/>
                <w:lang w:val="es-ES"/>
              </w:rPr>
              <w:t xml:space="preserve">   </w:t>
            </w:r>
            <w:r w:rsidR="00B82109" w:rsidRPr="00B82109">
              <w:rPr>
                <w:rFonts w:ascii="Arial Narrow" w:hAnsi="Arial Narrow"/>
                <w:bCs/>
                <w:iCs/>
                <w:sz w:val="22"/>
                <w:szCs w:val="22"/>
                <w:lang w:val="es-ES"/>
              </w:rPr>
              <w:t xml:space="preserve">  </w:t>
            </w:r>
            <w:r w:rsidR="00B82109" w:rsidRPr="00B82109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begin">
                <w:ffData>
                  <w:name w:val="Check3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82109" w:rsidRPr="00B82109">
              <w:rPr>
                <w:rFonts w:ascii="Arial Narrow" w:hAnsi="Arial Narrow"/>
                <w:bCs/>
                <w:iCs/>
                <w:sz w:val="22"/>
                <w:szCs w:val="22"/>
                <w:lang w:val="es-ES"/>
              </w:rPr>
              <w:instrText xml:space="preserve"> FORMCHECKBOX </w:instrText>
            </w:r>
            <w:r w:rsidR="00936AFE">
              <w:rPr>
                <w:rFonts w:ascii="Arial Narrow" w:hAnsi="Arial Narrow"/>
                <w:bCs/>
                <w:iCs/>
                <w:sz w:val="22"/>
                <w:szCs w:val="22"/>
              </w:rPr>
            </w:r>
            <w:r w:rsidR="00936AFE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separate"/>
            </w:r>
            <w:r w:rsidR="00B82109" w:rsidRPr="00B82109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end"/>
            </w:r>
            <w:r w:rsidR="00B82109" w:rsidRPr="00B82109">
              <w:rPr>
                <w:rFonts w:ascii="Arial Narrow" w:hAnsi="Arial Narrow"/>
                <w:bCs/>
                <w:iCs/>
                <w:sz w:val="22"/>
                <w:szCs w:val="22"/>
                <w:lang w:val="es-ES"/>
              </w:rPr>
              <w:t xml:space="preserve"> No</w:t>
            </w:r>
          </w:p>
          <w:p w14:paraId="258FAB0B" w14:textId="338D6BDC" w:rsidR="00A001F1" w:rsidRPr="001F665F" w:rsidRDefault="00A001F1" w:rsidP="001F665F">
            <w:pPr>
              <w:pStyle w:val="ListParagraph"/>
              <w:ind w:left="360"/>
              <w:rPr>
                <w:rFonts w:ascii="Arial Narrow" w:hAnsi="Arial Narrow" w:cs="Calibri Light"/>
                <w:bCs/>
                <w:iCs/>
                <w:sz w:val="22"/>
                <w:szCs w:val="22"/>
              </w:rPr>
            </w:pPr>
            <w:proofErr w:type="spellStart"/>
            <w:r w:rsidRPr="00ED4072">
              <w:rPr>
                <w:rFonts w:ascii="Arial Narrow" w:hAnsi="Arial Narrow"/>
                <w:bCs/>
                <w:iCs/>
                <w:sz w:val="22"/>
                <w:szCs w:val="22"/>
                <w:lang w:val="es-ES"/>
              </w:rPr>
              <w:t>If</w:t>
            </w:r>
            <w:proofErr w:type="spellEnd"/>
            <w:r w:rsidRPr="00ED4072">
              <w:rPr>
                <w:rFonts w:ascii="Arial Narrow" w:hAnsi="Arial Narrow"/>
                <w:bCs/>
                <w:iCs/>
                <w:sz w:val="22"/>
                <w:szCs w:val="22"/>
                <w:lang w:val="es-ES"/>
              </w:rPr>
              <w:t xml:space="preserve"> yes, describe.</w:t>
            </w:r>
            <w:r w:rsidR="001F665F">
              <w:rPr>
                <w:rFonts w:ascii="Arial Narrow" w:hAnsi="Arial Narrow"/>
                <w:bCs/>
                <w:iCs/>
                <w:sz w:val="22"/>
                <w:szCs w:val="22"/>
                <w:lang w:val="es-ES"/>
              </w:rPr>
              <w:t xml:space="preserve"> / </w:t>
            </w:r>
            <w:r w:rsidRPr="001F665F">
              <w:rPr>
                <w:rFonts w:ascii="Arial Narrow" w:hAnsi="Arial Narrow" w:cs="Calibri Light"/>
                <w:bCs/>
                <w:i/>
                <w:sz w:val="22"/>
                <w:szCs w:val="22"/>
              </w:rPr>
              <w:t xml:space="preserve">Si </w:t>
            </w:r>
            <w:proofErr w:type="spellStart"/>
            <w:r w:rsidRPr="001F665F">
              <w:rPr>
                <w:rFonts w:ascii="Arial Narrow" w:hAnsi="Arial Narrow" w:cs="Calibri Light"/>
                <w:bCs/>
                <w:i/>
                <w:sz w:val="22"/>
                <w:szCs w:val="22"/>
              </w:rPr>
              <w:t>contesta</w:t>
            </w:r>
            <w:proofErr w:type="spellEnd"/>
            <w:r w:rsidRPr="001F665F">
              <w:rPr>
                <w:rFonts w:ascii="Arial Narrow" w:hAnsi="Arial Narrow" w:cs="Calibri Light"/>
                <w:bCs/>
                <w:i/>
                <w:sz w:val="22"/>
                <w:szCs w:val="22"/>
              </w:rPr>
              <w:t xml:space="preserve"> </w:t>
            </w:r>
            <w:proofErr w:type="spellStart"/>
            <w:r w:rsidRPr="001F665F">
              <w:rPr>
                <w:rFonts w:ascii="Arial Narrow" w:hAnsi="Arial Narrow" w:cs="Calibri Light"/>
                <w:bCs/>
                <w:i/>
                <w:sz w:val="22"/>
                <w:szCs w:val="22"/>
              </w:rPr>
              <w:t>si</w:t>
            </w:r>
            <w:proofErr w:type="spellEnd"/>
            <w:r w:rsidRPr="001F665F">
              <w:rPr>
                <w:rFonts w:ascii="Arial Narrow" w:hAnsi="Arial Narrow" w:cs="Calibri Light"/>
                <w:bCs/>
                <w:i/>
                <w:sz w:val="22"/>
                <w:szCs w:val="22"/>
              </w:rPr>
              <w:t xml:space="preserve">, </w:t>
            </w:r>
            <w:proofErr w:type="spellStart"/>
            <w:r w:rsidRPr="001F665F">
              <w:rPr>
                <w:rFonts w:ascii="Arial Narrow" w:hAnsi="Arial Narrow" w:cs="Calibri Light"/>
                <w:bCs/>
                <w:i/>
                <w:sz w:val="22"/>
                <w:szCs w:val="22"/>
              </w:rPr>
              <w:t>describa</w:t>
            </w:r>
            <w:proofErr w:type="spellEnd"/>
            <w:r w:rsidRPr="001F665F">
              <w:rPr>
                <w:rFonts w:ascii="Arial Narrow" w:hAnsi="Arial Narrow" w:cs="Calibri Light"/>
                <w:bCs/>
                <w:i/>
                <w:sz w:val="22"/>
                <w:szCs w:val="22"/>
              </w:rPr>
              <w:t xml:space="preserve">: </w:t>
            </w:r>
            <w:r w:rsidR="00B82109" w:rsidRPr="001F665F">
              <w:rPr>
                <w:rFonts w:ascii="Garamond" w:hAnsi="Garamond" w:cs="Calibri Light"/>
                <w:bCs/>
                <w:iCs/>
                <w:sz w:val="22"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B82109" w:rsidRPr="001F665F">
              <w:rPr>
                <w:rFonts w:ascii="Garamond" w:hAnsi="Garamond" w:cs="Calibri Light"/>
                <w:bCs/>
                <w:iCs/>
                <w:sz w:val="22"/>
                <w:szCs w:val="22"/>
                <w:lang w:val="es-ES"/>
              </w:rPr>
              <w:instrText xml:space="preserve"> FORMTEXT </w:instrText>
            </w:r>
            <w:r w:rsidR="00B82109" w:rsidRPr="00BC22B3">
              <w:rPr>
                <w:rFonts w:ascii="Garamond" w:hAnsi="Garamond"/>
                <w:iCs/>
              </w:rPr>
            </w:r>
            <w:r w:rsidR="00B82109" w:rsidRPr="001F665F">
              <w:rPr>
                <w:rFonts w:ascii="Garamond" w:hAnsi="Garamond" w:cs="Calibri Light"/>
                <w:bCs/>
                <w:iCs/>
                <w:sz w:val="22"/>
                <w:szCs w:val="22"/>
              </w:rPr>
              <w:fldChar w:fldCharType="separate"/>
            </w:r>
            <w:r w:rsidR="00B82109" w:rsidRPr="00BC22B3">
              <w:rPr>
                <w:rFonts w:ascii="Garamond" w:hAnsi="Garamond"/>
                <w:iCs/>
                <w:noProof/>
              </w:rPr>
              <w:t> </w:t>
            </w:r>
            <w:r w:rsidR="00B82109" w:rsidRPr="00BC22B3">
              <w:rPr>
                <w:rFonts w:ascii="Garamond" w:hAnsi="Garamond"/>
                <w:iCs/>
                <w:noProof/>
              </w:rPr>
              <w:t> </w:t>
            </w:r>
            <w:r w:rsidR="00B82109" w:rsidRPr="00BC22B3">
              <w:rPr>
                <w:rFonts w:ascii="Garamond" w:hAnsi="Garamond"/>
                <w:iCs/>
                <w:noProof/>
              </w:rPr>
              <w:t> </w:t>
            </w:r>
            <w:r w:rsidR="00B82109" w:rsidRPr="00BC22B3">
              <w:rPr>
                <w:rFonts w:ascii="Garamond" w:hAnsi="Garamond"/>
                <w:iCs/>
                <w:noProof/>
              </w:rPr>
              <w:t> </w:t>
            </w:r>
            <w:r w:rsidR="00B82109" w:rsidRPr="00BC22B3">
              <w:rPr>
                <w:rFonts w:ascii="Garamond" w:hAnsi="Garamond"/>
                <w:iCs/>
                <w:noProof/>
              </w:rPr>
              <w:t> </w:t>
            </w:r>
            <w:r w:rsidR="00B82109" w:rsidRPr="001F665F">
              <w:rPr>
                <w:rFonts w:ascii="Garamond" w:hAnsi="Garamond" w:cs="Calibri Light"/>
                <w:bCs/>
                <w:iCs/>
                <w:sz w:val="22"/>
                <w:szCs w:val="22"/>
              </w:rPr>
              <w:fldChar w:fldCharType="end"/>
            </w:r>
          </w:p>
          <w:p w14:paraId="6D71AC03" w14:textId="77777777" w:rsidR="00A001F1" w:rsidRPr="00F5506E" w:rsidRDefault="00A001F1" w:rsidP="00B82109">
            <w:pPr>
              <w:pStyle w:val="ListParagraph"/>
              <w:ind w:left="360"/>
              <w:rPr>
                <w:rFonts w:ascii="Arial Narrow" w:hAnsi="Arial Narrow" w:cs="Calibri Light"/>
                <w:sz w:val="22"/>
                <w:szCs w:val="22"/>
                <w:lang w:val="es-ES"/>
              </w:rPr>
            </w:pPr>
          </w:p>
        </w:tc>
      </w:tr>
      <w:tr w:rsidR="00B82109" w:rsidRPr="00A001F1" w14:paraId="60B4BD56" w14:textId="77777777" w:rsidTr="00B82109">
        <w:trPr>
          <w:trHeight w:val="1152"/>
          <w:jc w:val="center"/>
        </w:trPr>
        <w:tc>
          <w:tcPr>
            <w:tcW w:w="10800" w:type="dxa"/>
            <w:gridSpan w:val="4"/>
            <w:tcBorders>
              <w:top w:val="nil"/>
            </w:tcBorders>
          </w:tcPr>
          <w:p w14:paraId="24FFC3E6" w14:textId="77777777" w:rsidR="00B82109" w:rsidRDefault="00B82109" w:rsidP="00B82109">
            <w:pPr>
              <w:pStyle w:val="ListParagraph"/>
              <w:ind w:left="360"/>
              <w:rPr>
                <w:rFonts w:ascii="Arial Narrow" w:hAnsi="Arial Narrow"/>
                <w:bCs/>
                <w:iCs/>
                <w:sz w:val="22"/>
                <w:szCs w:val="22"/>
              </w:rPr>
            </w:pPr>
            <w:r>
              <w:rPr>
                <w:rFonts w:ascii="Arial Narrow" w:hAnsi="Arial Narrow"/>
                <w:bCs/>
                <w:iCs/>
                <w:sz w:val="22"/>
                <w:szCs w:val="22"/>
              </w:rPr>
              <w:t xml:space="preserve">If </w:t>
            </w:r>
            <w:proofErr w:type="gramStart"/>
            <w:r>
              <w:rPr>
                <w:rFonts w:ascii="Arial Narrow" w:hAnsi="Arial Narrow"/>
                <w:bCs/>
                <w:iCs/>
                <w:sz w:val="22"/>
                <w:szCs w:val="22"/>
              </w:rPr>
              <w:t>no</w:t>
            </w:r>
            <w:proofErr w:type="gramEnd"/>
            <w:r>
              <w:rPr>
                <w:rFonts w:ascii="Arial Narrow" w:hAnsi="Arial Narrow"/>
                <w:bCs/>
                <w:iCs/>
                <w:sz w:val="22"/>
                <w:szCs w:val="22"/>
              </w:rPr>
              <w:t xml:space="preserve">, explain why coordination is not applicable or feasible.  </w:t>
            </w:r>
          </w:p>
          <w:p w14:paraId="28C6764A" w14:textId="2D02BE08" w:rsidR="00B82109" w:rsidRPr="00B82109" w:rsidRDefault="00B82109" w:rsidP="00B82109">
            <w:pPr>
              <w:pStyle w:val="ListParagraph"/>
              <w:ind w:left="360"/>
              <w:rPr>
                <w:rFonts w:ascii="Arial Narrow" w:hAnsi="Arial Narrow"/>
                <w:bCs/>
                <w:iCs/>
                <w:sz w:val="22"/>
                <w:szCs w:val="22"/>
                <w:lang w:val="es-ES"/>
              </w:rPr>
            </w:pPr>
            <w:r w:rsidRPr="00F5506E">
              <w:rPr>
                <w:rFonts w:ascii="Arial Narrow" w:hAnsi="Arial Narrow"/>
                <w:bCs/>
                <w:i/>
                <w:sz w:val="22"/>
                <w:szCs w:val="22"/>
                <w:lang w:val="es-ES"/>
              </w:rPr>
              <w:t>Si contesta no, indique porque esta coordinación no es necesaria o posible:</w:t>
            </w:r>
            <w:r>
              <w:rPr>
                <w:rFonts w:ascii="Arial Narrow" w:hAnsi="Arial Narrow"/>
                <w:bCs/>
                <w:i/>
                <w:sz w:val="22"/>
                <w:szCs w:val="22"/>
                <w:lang w:val="es-ES"/>
              </w:rPr>
              <w:t xml:space="preserve"> </w:t>
            </w:r>
            <w:r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Pr="00ED4072">
              <w:rPr>
                <w:rFonts w:ascii="Garamond" w:hAnsi="Garamond" w:cs="Calibri Light"/>
                <w:bCs/>
                <w:iCs/>
                <w:sz w:val="22"/>
                <w:szCs w:val="22"/>
                <w:lang w:val="es-ES"/>
              </w:rPr>
              <w:instrText xml:space="preserve"> FORMTEXT </w:instrText>
            </w:r>
            <w:r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</w:r>
            <w:r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  <w:fldChar w:fldCharType="separate"/>
            </w:r>
            <w:r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  <w:fldChar w:fldCharType="end"/>
            </w:r>
          </w:p>
        </w:tc>
      </w:tr>
      <w:tr w:rsidR="00E32C9F" w:rsidRPr="00A001F1" w14:paraId="09C32757" w14:textId="77777777" w:rsidTr="00B82109">
        <w:trPr>
          <w:trHeight w:val="1800"/>
          <w:jc w:val="center"/>
        </w:trPr>
        <w:tc>
          <w:tcPr>
            <w:tcW w:w="10800" w:type="dxa"/>
            <w:gridSpan w:val="4"/>
          </w:tcPr>
          <w:p w14:paraId="1EC8F186" w14:textId="79F4A137" w:rsidR="00E32C9F" w:rsidRDefault="1DB639E5" w:rsidP="004A1574">
            <w:pPr>
              <w:pStyle w:val="ListParagraph"/>
              <w:numPr>
                <w:ilvl w:val="0"/>
                <w:numId w:val="1"/>
              </w:numPr>
              <w:spacing w:before="40"/>
              <w:ind w:left="360"/>
              <w:rPr>
                <w:rFonts w:ascii="Arial Narrow" w:hAnsi="Arial Narrow" w:cs="Calibri Light"/>
                <w:sz w:val="22"/>
                <w:szCs w:val="22"/>
              </w:rPr>
            </w:pPr>
            <w:r w:rsidRPr="1DB639E5">
              <w:rPr>
                <w:rFonts w:ascii="Arial Narrow" w:hAnsi="Arial Narrow" w:cs="Calibri Light"/>
                <w:sz w:val="22"/>
                <w:szCs w:val="22"/>
              </w:rPr>
              <w:lastRenderedPageBreak/>
              <w:t>Describe the operation’s waste reduction schedule, including the source of energy used for residual heat.</w:t>
            </w:r>
          </w:p>
          <w:p w14:paraId="1DE66F02" w14:textId="650052DE" w:rsidR="00E32C9F" w:rsidRPr="00A6269E" w:rsidRDefault="00E32C9F" w:rsidP="1DB639E5">
            <w:pPr>
              <w:pStyle w:val="ListParagraph"/>
              <w:ind w:left="360"/>
              <w:rPr>
                <w:rFonts w:ascii="Arial Narrow" w:hAnsi="Arial Narrow" w:cs="Calibri Light"/>
                <w:i/>
                <w:iCs/>
                <w:sz w:val="22"/>
                <w:szCs w:val="22"/>
                <w:lang w:val="es-ES"/>
              </w:rPr>
            </w:pPr>
            <w:r w:rsidRPr="1DB639E5">
              <w:rPr>
                <w:rFonts w:ascii="Arial Narrow" w:hAnsi="Arial Narrow" w:cs="Calibri Light"/>
                <w:i/>
                <w:iCs/>
                <w:sz w:val="22"/>
                <w:szCs w:val="22"/>
                <w:lang w:val="es-ES"/>
              </w:rPr>
              <w:t>Describa el calendario de reducción de residuos, incluyendo la fuente de energía de calor residual.</w:t>
            </w:r>
            <w:r w:rsidRPr="1DB639E5">
              <w:rPr>
                <w:rFonts w:ascii="Arial Narrow" w:hAnsi="Arial Narrow" w:cs="Calibri Light"/>
                <w:sz w:val="22"/>
                <w:szCs w:val="22"/>
                <w:lang w:val="es-ES"/>
              </w:rPr>
              <w:t xml:space="preserve"> </w:t>
            </w:r>
            <w:r w:rsidR="00B82109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  <w:fldChar w:fldCharType="begin">
                <w:ffData>
                  <w:name w:val="Text847"/>
                  <w:enabled/>
                  <w:calcOnExit w:val="0"/>
                  <w:textInput/>
                </w:ffData>
              </w:fldChar>
            </w:r>
            <w:r w:rsidR="00B82109" w:rsidRPr="00ED4072">
              <w:rPr>
                <w:rFonts w:ascii="Garamond" w:hAnsi="Garamond" w:cs="Calibri Light"/>
                <w:bCs/>
                <w:iCs/>
                <w:sz w:val="22"/>
                <w:szCs w:val="22"/>
                <w:lang w:val="es-ES"/>
              </w:rPr>
              <w:instrText xml:space="preserve"> FORMTEXT </w:instrText>
            </w:r>
            <w:r w:rsidR="00B82109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</w:r>
            <w:r w:rsidR="00B82109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  <w:fldChar w:fldCharType="separate"/>
            </w:r>
            <w:r w:rsidR="00B82109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B82109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B82109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B82109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B82109" w:rsidRPr="00BC22B3">
              <w:rPr>
                <w:rFonts w:ascii="Garamond" w:hAnsi="Garamond" w:cs="Calibri Light"/>
                <w:bCs/>
                <w:iCs/>
                <w:noProof/>
                <w:sz w:val="22"/>
                <w:szCs w:val="22"/>
              </w:rPr>
              <w:t> </w:t>
            </w:r>
            <w:r w:rsidR="00B82109" w:rsidRPr="00BC22B3">
              <w:rPr>
                <w:rFonts w:ascii="Garamond" w:hAnsi="Garamond" w:cs="Calibri Light"/>
                <w:bCs/>
                <w:iCs/>
                <w:sz w:val="22"/>
                <w:szCs w:val="22"/>
              </w:rPr>
              <w:fldChar w:fldCharType="end"/>
            </w:r>
          </w:p>
          <w:p w14:paraId="667DF8EA" w14:textId="77777777" w:rsidR="00E32C9F" w:rsidRPr="00E32C9F" w:rsidRDefault="00E32C9F" w:rsidP="00A001F1">
            <w:pPr>
              <w:pStyle w:val="ListParagraph"/>
              <w:ind w:left="360"/>
              <w:rPr>
                <w:rFonts w:ascii="Arial Narrow" w:hAnsi="Arial Narrow" w:cs="Calibri Light"/>
                <w:sz w:val="22"/>
                <w:szCs w:val="22"/>
                <w:lang w:val="es-ES"/>
              </w:rPr>
            </w:pPr>
          </w:p>
        </w:tc>
      </w:tr>
      <w:tr w:rsidR="00D44143" w:rsidRPr="00A35181" w14:paraId="639CD65C" w14:textId="77777777" w:rsidTr="00B82109">
        <w:trPr>
          <w:trHeight w:val="340"/>
          <w:jc w:val="center"/>
        </w:trPr>
        <w:tc>
          <w:tcPr>
            <w:tcW w:w="10800" w:type="dxa"/>
            <w:gridSpan w:val="4"/>
            <w:shd w:val="clear" w:color="auto" w:fill="D9D9D9" w:themeFill="background1" w:themeFillShade="D9"/>
          </w:tcPr>
          <w:p w14:paraId="639198B9" w14:textId="6434CF6A" w:rsidR="0004444A" w:rsidRPr="004A1574" w:rsidRDefault="00D44143" w:rsidP="00B91E93">
            <w:pPr>
              <w:spacing w:before="40" w:after="40"/>
              <w:ind w:left="504" w:hanging="360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4A1574">
              <w:rPr>
                <w:rFonts w:ascii="Arial Narrow" w:hAnsi="Arial Narrow"/>
                <w:b/>
                <w:iCs/>
                <w:sz w:val="22"/>
                <w:szCs w:val="22"/>
              </w:rPr>
              <w:fldChar w:fldCharType="begin">
                <w:ffData>
                  <w:name w:val="Check3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A1574">
              <w:rPr>
                <w:rFonts w:ascii="Arial Narrow" w:hAnsi="Arial Narrow"/>
                <w:b/>
                <w:iCs/>
                <w:sz w:val="22"/>
                <w:szCs w:val="22"/>
                <w:lang w:val="es-ES"/>
              </w:rPr>
              <w:instrText xml:space="preserve"> FORMCHECKBOX </w:instrText>
            </w:r>
            <w:r w:rsidR="00936AFE">
              <w:rPr>
                <w:rFonts w:ascii="Arial Narrow" w:hAnsi="Arial Narrow"/>
                <w:b/>
                <w:iCs/>
                <w:sz w:val="22"/>
                <w:szCs w:val="22"/>
              </w:rPr>
            </w:r>
            <w:r w:rsidR="00936AFE">
              <w:rPr>
                <w:rFonts w:ascii="Arial Narrow" w:hAnsi="Arial Narrow"/>
                <w:b/>
                <w:iCs/>
                <w:sz w:val="22"/>
                <w:szCs w:val="22"/>
              </w:rPr>
              <w:fldChar w:fldCharType="separate"/>
            </w:r>
            <w:r w:rsidRPr="004A1574">
              <w:rPr>
                <w:rFonts w:ascii="Arial Narrow" w:hAnsi="Arial Narrow"/>
                <w:b/>
                <w:iCs/>
                <w:sz w:val="22"/>
                <w:szCs w:val="22"/>
              </w:rPr>
              <w:fldChar w:fldCharType="end"/>
            </w:r>
            <w:r w:rsidRPr="004A1574">
              <w:rPr>
                <w:rFonts w:ascii="Arial Narrow" w:hAnsi="Arial Narrow"/>
                <w:b/>
                <w:iCs/>
                <w:sz w:val="22"/>
                <w:szCs w:val="22"/>
                <w:lang w:val="es-ES"/>
              </w:rPr>
              <w:t xml:space="preserve"> </w:t>
            </w:r>
            <w:r w:rsidRPr="004A1574">
              <w:rPr>
                <w:rFonts w:ascii="Arial Narrow" w:hAnsi="Arial Narrow" w:cs="Calibri Light"/>
                <w:b/>
                <w:sz w:val="22"/>
                <w:szCs w:val="22"/>
              </w:rPr>
              <w:t>Operations Exporting to Canada</w:t>
            </w:r>
            <w:r w:rsidR="00F86078" w:rsidRPr="004A1574">
              <w:rPr>
                <w:rFonts w:ascii="Arial Narrow" w:hAnsi="Arial Narrow" w:cs="Calibri Light"/>
                <w:b/>
                <w:sz w:val="22"/>
                <w:szCs w:val="22"/>
              </w:rPr>
              <w:br/>
            </w:r>
            <w:r w:rsidR="0004444A" w:rsidRPr="004A1574">
              <w:rPr>
                <w:rFonts w:ascii="Arial Narrow" w:hAnsi="Arial Narrow" w:cs="Calibri Light"/>
                <w:b/>
                <w:sz w:val="22"/>
                <w:szCs w:val="22"/>
              </w:rPr>
              <w:t>Entidades exportando a Canadá</w:t>
            </w:r>
          </w:p>
        </w:tc>
      </w:tr>
      <w:tr w:rsidR="13786A1E" w14:paraId="7B818E2E" w14:textId="77777777" w:rsidTr="0072639F">
        <w:trPr>
          <w:trHeight w:val="576"/>
          <w:jc w:val="center"/>
        </w:trPr>
        <w:tc>
          <w:tcPr>
            <w:tcW w:w="10800" w:type="dxa"/>
            <w:gridSpan w:val="4"/>
          </w:tcPr>
          <w:p w14:paraId="4FBF4A87" w14:textId="6EAE5B9F" w:rsidR="13786A1E" w:rsidRPr="0072639F" w:rsidRDefault="7AD85BD8" w:rsidP="0072639F">
            <w:pPr>
              <w:pStyle w:val="ListParagraph"/>
              <w:spacing w:before="40" w:after="80" w:line="259" w:lineRule="auto"/>
              <w:ind w:left="360"/>
              <w:rPr>
                <w:rFonts w:ascii="Arial Narrow" w:hAnsi="Arial Narrow" w:cs="Calibri Light"/>
                <w:sz w:val="22"/>
                <w:szCs w:val="22"/>
              </w:rPr>
            </w:pPr>
            <w:r w:rsidRPr="7AD85BD8">
              <w:rPr>
                <w:rFonts w:ascii="Arial Narrow" w:hAnsi="Arial Narrow" w:cs="Calibri Light"/>
                <w:sz w:val="22"/>
                <w:szCs w:val="22"/>
              </w:rPr>
              <w:t>Do you re-use or recycle retired equipment when possible?</w:t>
            </w:r>
            <w:r w:rsidR="0072639F">
              <w:rPr>
                <w:rFonts w:ascii="Arial Narrow" w:hAnsi="Arial Narrow" w:cs="Calibri Light"/>
                <w:sz w:val="22"/>
                <w:szCs w:val="22"/>
              </w:rPr>
              <w:br/>
            </w:r>
            <w:r w:rsidRPr="0072639F">
              <w:rPr>
                <w:rFonts w:ascii="Arial Narrow" w:hAnsi="Arial Narrow" w:cs="Calibri Light"/>
                <w:i/>
                <w:iCs/>
                <w:sz w:val="22"/>
                <w:szCs w:val="22"/>
              </w:rPr>
              <w:t xml:space="preserve">¿Re-utiliza o recicla el equipos fuera de servicio siempre que es posible? </w:t>
            </w:r>
            <w:r w:rsidR="13786A1E" w:rsidRPr="0072639F">
              <w:rPr>
                <w:rFonts w:ascii="Arial Narrow" w:hAnsi="Arial Narrow"/>
                <w:sz w:val="22"/>
                <w:szCs w:val="22"/>
              </w:rPr>
              <w:fldChar w:fldCharType="begin"/>
            </w:r>
            <w:r w:rsidR="13786A1E" w:rsidRPr="0072639F">
              <w:rPr>
                <w:rFonts w:ascii="Arial Narrow" w:hAnsi="Arial Narrow"/>
                <w:sz w:val="22"/>
                <w:szCs w:val="22"/>
                <w:lang w:val="es-ES"/>
              </w:rPr>
              <w:instrText xml:space="preserve"> FORMCHECKBOX </w:instrText>
            </w:r>
            <w:r w:rsidR="00936AFE">
              <w:rPr>
                <w:rFonts w:ascii="Arial Narrow" w:hAnsi="Arial Narrow"/>
                <w:sz w:val="22"/>
                <w:szCs w:val="22"/>
              </w:rPr>
              <w:fldChar w:fldCharType="separate"/>
            </w:r>
            <w:r w:rsidR="13786A1E" w:rsidRPr="0072639F">
              <w:rPr>
                <w:rFonts w:ascii="Arial Narrow" w:hAnsi="Arial Narrow"/>
                <w:sz w:val="22"/>
                <w:szCs w:val="22"/>
              </w:rPr>
              <w:fldChar w:fldCharType="end"/>
            </w:r>
            <w:r w:rsidR="0072639F" w:rsidRPr="0072639F">
              <w:rPr>
                <w:rFonts w:ascii="Arial Narrow" w:hAnsi="Arial Narrow"/>
                <w:sz w:val="22"/>
                <w:szCs w:val="22"/>
              </w:rPr>
              <w:t xml:space="preserve">   </w:t>
            </w:r>
            <w:r w:rsidRPr="0072639F">
              <w:rPr>
                <w:rFonts w:ascii="Arial Narrow" w:hAnsi="Arial Narrow" w:cs="Calibri Light"/>
                <w:i/>
                <w:iCs/>
                <w:sz w:val="22"/>
                <w:szCs w:val="22"/>
              </w:rPr>
              <w:t xml:space="preserve"> </w:t>
            </w:r>
            <w:r w:rsidR="0072639F" w:rsidRPr="0072639F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begin">
                <w:ffData>
                  <w:name w:val="Check3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639F" w:rsidRPr="0072639F">
              <w:rPr>
                <w:rFonts w:ascii="Arial Narrow" w:hAnsi="Arial Narrow"/>
                <w:bCs/>
                <w:iCs/>
                <w:sz w:val="22"/>
                <w:szCs w:val="22"/>
                <w:lang w:val="es-ES"/>
              </w:rPr>
              <w:instrText xml:space="preserve"> FORMCHECKBOX </w:instrText>
            </w:r>
            <w:r w:rsidR="00936AFE">
              <w:rPr>
                <w:rFonts w:ascii="Arial Narrow" w:hAnsi="Arial Narrow"/>
                <w:bCs/>
                <w:iCs/>
                <w:sz w:val="22"/>
                <w:szCs w:val="22"/>
              </w:rPr>
            </w:r>
            <w:r w:rsidR="00936AFE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separate"/>
            </w:r>
            <w:r w:rsidR="0072639F" w:rsidRPr="0072639F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end"/>
            </w:r>
            <w:r w:rsidR="0072639F" w:rsidRPr="0072639F">
              <w:rPr>
                <w:rFonts w:ascii="Arial Narrow" w:hAnsi="Arial Narrow"/>
                <w:bCs/>
                <w:iCs/>
                <w:sz w:val="22"/>
                <w:szCs w:val="22"/>
                <w:lang w:val="es-ES"/>
              </w:rPr>
              <w:t xml:space="preserve"> Yes/Si     </w:t>
            </w:r>
            <w:r w:rsidR="0072639F" w:rsidRPr="0072639F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begin">
                <w:ffData>
                  <w:name w:val="Check3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2639F" w:rsidRPr="0072639F">
              <w:rPr>
                <w:rFonts w:ascii="Arial Narrow" w:hAnsi="Arial Narrow"/>
                <w:bCs/>
                <w:iCs/>
                <w:sz w:val="22"/>
                <w:szCs w:val="22"/>
                <w:lang w:val="es-ES"/>
              </w:rPr>
              <w:instrText xml:space="preserve"> FORMCHECKBOX </w:instrText>
            </w:r>
            <w:r w:rsidR="00936AFE">
              <w:rPr>
                <w:rFonts w:ascii="Arial Narrow" w:hAnsi="Arial Narrow"/>
                <w:bCs/>
                <w:iCs/>
                <w:sz w:val="22"/>
                <w:szCs w:val="22"/>
              </w:rPr>
            </w:r>
            <w:r w:rsidR="00936AFE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separate"/>
            </w:r>
            <w:r w:rsidR="0072639F" w:rsidRPr="0072639F">
              <w:rPr>
                <w:rFonts w:ascii="Arial Narrow" w:hAnsi="Arial Narrow"/>
                <w:bCs/>
                <w:iCs/>
                <w:sz w:val="22"/>
                <w:szCs w:val="22"/>
              </w:rPr>
              <w:fldChar w:fldCharType="end"/>
            </w:r>
            <w:r w:rsidR="0072639F" w:rsidRPr="0072639F">
              <w:rPr>
                <w:rFonts w:ascii="Arial Narrow" w:hAnsi="Arial Narrow"/>
                <w:bCs/>
                <w:iCs/>
                <w:sz w:val="22"/>
                <w:szCs w:val="22"/>
                <w:lang w:val="es-ES"/>
              </w:rPr>
              <w:t xml:space="preserve"> No</w:t>
            </w:r>
          </w:p>
        </w:tc>
      </w:tr>
      <w:tr w:rsidR="00F0219B" w14:paraId="7C01693B" w14:textId="77777777" w:rsidTr="00B82109">
        <w:trPr>
          <w:trHeight w:val="1800"/>
          <w:jc w:val="center"/>
        </w:trPr>
        <w:tc>
          <w:tcPr>
            <w:tcW w:w="10800" w:type="dxa"/>
            <w:gridSpan w:val="4"/>
          </w:tcPr>
          <w:p w14:paraId="22C85A83" w14:textId="1C966AAD" w:rsidR="00F0219B" w:rsidRPr="009853F3" w:rsidRDefault="00F0219B" w:rsidP="00F0219B">
            <w:pPr>
              <w:pStyle w:val="ListParagraph"/>
              <w:spacing w:before="40" w:after="40" w:line="259" w:lineRule="auto"/>
              <w:ind w:left="0"/>
              <w:contextualSpacing w:val="0"/>
              <w:rPr>
                <w:rFonts w:ascii="Arial Narrow" w:hAnsi="Arial Narrow" w:cs="Calibri Light"/>
                <w:b/>
                <w:bCs/>
              </w:rPr>
            </w:pPr>
            <w:r w:rsidRPr="009853F3">
              <w:rPr>
                <w:rFonts w:ascii="Arial Narrow" w:hAnsi="Arial Narrow" w:cs="Calibri Light"/>
                <w:b/>
                <w:bCs/>
              </w:rPr>
              <w:t>AFFIRMATION</w:t>
            </w:r>
          </w:p>
          <w:p w14:paraId="7B451479" w14:textId="77777777" w:rsidR="00F0219B" w:rsidRPr="00B82109" w:rsidRDefault="00F0219B" w:rsidP="00F0219B">
            <w:pPr>
              <w:pStyle w:val="ListParagraph"/>
              <w:spacing w:line="259" w:lineRule="auto"/>
              <w:ind w:left="0"/>
              <w:contextualSpacing w:val="0"/>
              <w:rPr>
                <w:rFonts w:ascii="Arial Narrow" w:hAnsi="Arial Narrow" w:cs="Calibri Light"/>
                <w:sz w:val="20"/>
                <w:szCs w:val="20"/>
              </w:rPr>
            </w:pPr>
            <w:r w:rsidRPr="00B82109">
              <w:rPr>
                <w:rFonts w:ascii="Arial Narrow" w:hAnsi="Arial Narrow" w:cs="Calibri Light"/>
                <w:sz w:val="20"/>
                <w:szCs w:val="20"/>
              </w:rPr>
              <w:t>I affirm that all statements made in this Aquaculture Sustainable Management Plan Compliance Affirmation are true and correct. I agree to provide further information as required by QCS. I agree to, in cases where my operation and/or the subcontractors of my operation are certified by different certification bodies to EU standards, the exchange of information between those authorities or bodies; I agree  in cases where my operation and/or the subcontractors may change organic certification  body, to the transmission of my OSP and related certification documents to the subsequent certification body; I understand that if this operation withdraws from certification to the European Union (EU) 2018/848 &amp; 2021/1165 Regulation Compliance Program and/or CAN/CGSB-32.312 QCS shall maintain the operation’s certification documents for a period of at least five years and inform, without delay, the relevant competent authority and control authority or control body; I agree to inform the QCS without delay of any irregularity or infringement affecting the organic status of this operation’s product or organic products received from other operators or subcontractors.</w:t>
            </w:r>
          </w:p>
          <w:p w14:paraId="4B29B0BA" w14:textId="77777777" w:rsidR="00F0219B" w:rsidRPr="009853F3" w:rsidRDefault="00F0219B" w:rsidP="00F0219B">
            <w:pPr>
              <w:pStyle w:val="ListParagraph"/>
              <w:spacing w:before="240" w:after="40" w:line="259" w:lineRule="auto"/>
              <w:ind w:left="0"/>
              <w:contextualSpacing w:val="0"/>
              <w:rPr>
                <w:rFonts w:ascii="Arial Narrow" w:hAnsi="Arial Narrow" w:cs="Calibri Light"/>
                <w:b/>
                <w:bCs/>
              </w:rPr>
            </w:pPr>
            <w:r w:rsidRPr="009853F3">
              <w:rPr>
                <w:rFonts w:ascii="Arial Narrow" w:hAnsi="Arial Narrow" w:cs="Calibri Light"/>
                <w:b/>
                <w:bCs/>
              </w:rPr>
              <w:t>DECLARACIÓN</w:t>
            </w:r>
          </w:p>
          <w:p w14:paraId="4B5E4ECA" w14:textId="196D9B1A" w:rsidR="00F0219B" w:rsidRPr="7AD85BD8" w:rsidRDefault="00F0219B" w:rsidP="009853F3">
            <w:pPr>
              <w:pStyle w:val="ListParagraph"/>
              <w:spacing w:before="40" w:after="40" w:line="259" w:lineRule="auto"/>
              <w:ind w:left="0"/>
              <w:contextualSpacing w:val="0"/>
              <w:rPr>
                <w:rFonts w:ascii="Arial Narrow" w:hAnsi="Arial Narrow" w:cs="Calibri Light"/>
                <w:sz w:val="22"/>
                <w:szCs w:val="22"/>
              </w:rPr>
            </w:pPr>
            <w:r w:rsidRPr="00B82109">
              <w:rPr>
                <w:rFonts w:ascii="Arial Narrow" w:hAnsi="Arial Narrow" w:cs="Calibri Light"/>
                <w:sz w:val="20"/>
                <w:szCs w:val="20"/>
              </w:rPr>
              <w:t>Declaro que todas las afirmaciones hechas en esta Declaración de Cumplimiento del Plan de Gestión Sostenible son verdaderas y correctas. Acepto proporcionar más información según lo requiera QCS. Acepto, en los casos en que mi operación y/o los subcontratistas de mi operación estén certificados por diferentes organismos de certificación según los estándares de la UE, el intercambio de información entre esas autoridades u organismos; Acepto, en los casos en que mi operación y/o los subcontratistas puedan cambiar de organismo de certificación orgánica, la transmisión de mi OSP y los documentos de certificación relacionados al organismo de certificación posterior; Entiendo que si esta operación se retira de la certificación del Programa de Cumplimiento del Reglamento de la Unión Europea (UE) 2018/848 y 2021/1165, QCS deberá mantener los documentos de certificación de la operación por un período de al menos cinco años e informar, sin demora, a las autoridades competentes pertinentes. autoridad y autoridad de control u organismo de control; Acepto informar al QCS sin demora sobre cualquier irregularidad o infracción que afecte el estado orgánico del producto de esta operación o de los productos orgánicos recibidos de otros operadores o subcontratistas.</w:t>
            </w:r>
          </w:p>
        </w:tc>
      </w:tr>
      <w:tr w:rsidR="00F0219B" w14:paraId="2017AD04" w14:textId="77777777" w:rsidTr="00B82109">
        <w:trPr>
          <w:trHeight w:val="720"/>
          <w:jc w:val="center"/>
        </w:trPr>
        <w:tc>
          <w:tcPr>
            <w:tcW w:w="6475" w:type="dxa"/>
            <w:vAlign w:val="bottom"/>
          </w:tcPr>
          <w:p w14:paraId="053A831F" w14:textId="0D8D95D4" w:rsidR="00F0219B" w:rsidRPr="7AD85BD8" w:rsidRDefault="00F0219B" w:rsidP="005B59AE">
            <w:pPr>
              <w:pStyle w:val="ListParagraph"/>
              <w:spacing w:before="40" w:after="40"/>
              <w:ind w:left="0"/>
              <w:contextualSpacing w:val="0"/>
              <w:rPr>
                <w:rFonts w:ascii="Arial Narrow" w:hAnsi="Arial Narrow" w:cs="Calibri Light"/>
                <w:sz w:val="22"/>
                <w:szCs w:val="22"/>
              </w:rPr>
            </w:pPr>
            <w:r w:rsidRPr="008C044E">
              <w:rPr>
                <w:rFonts w:ascii="Garamond" w:hAnsi="Garamond" w:cs="Arial"/>
                <w:sz w:val="22"/>
                <w:u w:val="single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8C044E">
              <w:rPr>
                <w:rFonts w:ascii="Garamond" w:hAnsi="Garamond" w:cs="Arial"/>
                <w:sz w:val="22"/>
                <w:u w:val="single"/>
              </w:rPr>
              <w:instrText xml:space="preserve"> FORMTEXT </w:instrText>
            </w:r>
            <w:r w:rsidRPr="008C044E">
              <w:rPr>
                <w:rFonts w:ascii="Garamond" w:hAnsi="Garamond" w:cs="Arial"/>
                <w:sz w:val="22"/>
                <w:u w:val="single"/>
              </w:rPr>
            </w:r>
            <w:r w:rsidRPr="008C044E">
              <w:rPr>
                <w:rFonts w:ascii="Garamond" w:hAnsi="Garamond" w:cs="Arial"/>
                <w:sz w:val="22"/>
                <w:u w:val="single"/>
              </w:rPr>
              <w:fldChar w:fldCharType="separate"/>
            </w:r>
            <w:r w:rsidRPr="008C044E">
              <w:rPr>
                <w:rFonts w:ascii="Garamond" w:hAnsi="Garamond" w:cs="Arial"/>
                <w:noProof/>
                <w:sz w:val="22"/>
                <w:u w:val="single"/>
              </w:rPr>
              <w:t> </w:t>
            </w:r>
            <w:r w:rsidRPr="008C044E">
              <w:rPr>
                <w:rFonts w:ascii="Garamond" w:hAnsi="Garamond" w:cs="Arial"/>
                <w:noProof/>
                <w:sz w:val="22"/>
                <w:u w:val="single"/>
              </w:rPr>
              <w:t> </w:t>
            </w:r>
            <w:r w:rsidRPr="008C044E">
              <w:rPr>
                <w:rFonts w:ascii="Garamond" w:hAnsi="Garamond" w:cs="Arial"/>
                <w:noProof/>
                <w:sz w:val="22"/>
                <w:u w:val="single"/>
              </w:rPr>
              <w:t> </w:t>
            </w:r>
            <w:r w:rsidRPr="008C044E">
              <w:rPr>
                <w:rFonts w:ascii="Garamond" w:hAnsi="Garamond" w:cs="Arial"/>
                <w:noProof/>
                <w:sz w:val="22"/>
                <w:u w:val="single"/>
              </w:rPr>
              <w:t> </w:t>
            </w:r>
            <w:r w:rsidRPr="008C044E">
              <w:rPr>
                <w:rFonts w:ascii="Garamond" w:hAnsi="Garamond" w:cs="Arial"/>
                <w:noProof/>
                <w:sz w:val="22"/>
                <w:u w:val="single"/>
              </w:rPr>
              <w:t> </w:t>
            </w:r>
            <w:r w:rsidRPr="008C044E">
              <w:rPr>
                <w:rFonts w:ascii="Garamond" w:hAnsi="Garamond" w:cs="Arial"/>
                <w:sz w:val="22"/>
                <w:u w:val="single"/>
              </w:rPr>
              <w:fldChar w:fldCharType="end"/>
            </w:r>
          </w:p>
        </w:tc>
        <w:tc>
          <w:tcPr>
            <w:tcW w:w="2160" w:type="dxa"/>
            <w:gridSpan w:val="2"/>
            <w:vAlign w:val="bottom"/>
          </w:tcPr>
          <w:p w14:paraId="30C4F50F" w14:textId="0BB99BAB" w:rsidR="00F0219B" w:rsidRPr="7AD85BD8" w:rsidRDefault="00F0219B" w:rsidP="005B59AE">
            <w:pPr>
              <w:pStyle w:val="ListParagraph"/>
              <w:spacing w:before="40" w:after="40"/>
              <w:ind w:left="0"/>
              <w:contextualSpacing w:val="0"/>
              <w:rPr>
                <w:rFonts w:ascii="Arial Narrow" w:hAnsi="Arial Narrow" w:cs="Calibri Light"/>
                <w:sz w:val="22"/>
                <w:szCs w:val="22"/>
              </w:rPr>
            </w:pPr>
            <w:r w:rsidRPr="008C044E">
              <w:rPr>
                <w:rFonts w:ascii="Garamond" w:hAnsi="Garamond" w:cs="Arial"/>
                <w:sz w:val="22"/>
                <w:u w:val="single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8C044E">
              <w:rPr>
                <w:rFonts w:ascii="Garamond" w:hAnsi="Garamond" w:cs="Arial"/>
                <w:sz w:val="22"/>
                <w:u w:val="single"/>
              </w:rPr>
              <w:instrText xml:space="preserve"> FORMTEXT </w:instrText>
            </w:r>
            <w:r w:rsidRPr="008C044E">
              <w:rPr>
                <w:rFonts w:ascii="Garamond" w:hAnsi="Garamond" w:cs="Arial"/>
                <w:sz w:val="22"/>
                <w:u w:val="single"/>
              </w:rPr>
            </w:r>
            <w:r w:rsidRPr="008C044E">
              <w:rPr>
                <w:rFonts w:ascii="Garamond" w:hAnsi="Garamond" w:cs="Arial"/>
                <w:sz w:val="22"/>
                <w:u w:val="single"/>
              </w:rPr>
              <w:fldChar w:fldCharType="separate"/>
            </w:r>
            <w:r w:rsidRPr="008C044E">
              <w:rPr>
                <w:rFonts w:ascii="Garamond" w:hAnsi="Garamond" w:cs="Arial"/>
                <w:noProof/>
                <w:sz w:val="22"/>
                <w:u w:val="single"/>
              </w:rPr>
              <w:t> </w:t>
            </w:r>
            <w:r w:rsidRPr="008C044E">
              <w:rPr>
                <w:rFonts w:ascii="Garamond" w:hAnsi="Garamond" w:cs="Arial"/>
                <w:noProof/>
                <w:sz w:val="22"/>
                <w:u w:val="single"/>
              </w:rPr>
              <w:t> </w:t>
            </w:r>
            <w:r w:rsidRPr="008C044E">
              <w:rPr>
                <w:rFonts w:ascii="Garamond" w:hAnsi="Garamond" w:cs="Arial"/>
                <w:noProof/>
                <w:sz w:val="22"/>
                <w:u w:val="single"/>
              </w:rPr>
              <w:t> </w:t>
            </w:r>
            <w:r w:rsidRPr="008C044E">
              <w:rPr>
                <w:rFonts w:ascii="Garamond" w:hAnsi="Garamond" w:cs="Arial"/>
                <w:noProof/>
                <w:sz w:val="22"/>
                <w:u w:val="single"/>
              </w:rPr>
              <w:t> </w:t>
            </w:r>
            <w:r w:rsidRPr="008C044E">
              <w:rPr>
                <w:rFonts w:ascii="Garamond" w:hAnsi="Garamond" w:cs="Arial"/>
                <w:noProof/>
                <w:sz w:val="22"/>
                <w:u w:val="single"/>
              </w:rPr>
              <w:t> </w:t>
            </w:r>
            <w:r w:rsidRPr="008C044E">
              <w:rPr>
                <w:rFonts w:ascii="Garamond" w:hAnsi="Garamond" w:cs="Arial"/>
                <w:sz w:val="22"/>
                <w:u w:val="single"/>
              </w:rPr>
              <w:fldChar w:fldCharType="end"/>
            </w:r>
          </w:p>
        </w:tc>
        <w:tc>
          <w:tcPr>
            <w:tcW w:w="2165" w:type="dxa"/>
            <w:vAlign w:val="bottom"/>
          </w:tcPr>
          <w:p w14:paraId="6D097D45" w14:textId="6A95A4B1" w:rsidR="00F0219B" w:rsidRPr="7AD85BD8" w:rsidRDefault="00F0219B" w:rsidP="005B59AE">
            <w:pPr>
              <w:pStyle w:val="ListParagraph"/>
              <w:spacing w:before="40" w:after="40"/>
              <w:ind w:left="0"/>
              <w:contextualSpacing w:val="0"/>
              <w:rPr>
                <w:rFonts w:ascii="Arial Narrow" w:hAnsi="Arial Narrow" w:cs="Calibri Light"/>
                <w:sz w:val="22"/>
                <w:szCs w:val="22"/>
              </w:rPr>
            </w:pPr>
            <w:r w:rsidRPr="008C044E">
              <w:rPr>
                <w:rFonts w:ascii="Garamond" w:hAnsi="Garamond" w:cs="Arial"/>
                <w:sz w:val="22"/>
                <w:u w:val="single"/>
              </w:rPr>
              <w:fldChar w:fldCharType="begin">
                <w:ffData>
                  <w:name w:val="Text704"/>
                  <w:enabled/>
                  <w:calcOnExit w:val="0"/>
                  <w:textInput/>
                </w:ffData>
              </w:fldChar>
            </w:r>
            <w:r w:rsidRPr="008C044E">
              <w:rPr>
                <w:rFonts w:ascii="Garamond" w:hAnsi="Garamond" w:cs="Arial"/>
                <w:sz w:val="22"/>
                <w:u w:val="single"/>
              </w:rPr>
              <w:instrText xml:space="preserve"> FORMTEXT </w:instrText>
            </w:r>
            <w:r w:rsidRPr="008C044E">
              <w:rPr>
                <w:rFonts w:ascii="Garamond" w:hAnsi="Garamond" w:cs="Arial"/>
                <w:sz w:val="22"/>
                <w:u w:val="single"/>
              </w:rPr>
            </w:r>
            <w:r w:rsidRPr="008C044E">
              <w:rPr>
                <w:rFonts w:ascii="Garamond" w:hAnsi="Garamond" w:cs="Arial"/>
                <w:sz w:val="22"/>
                <w:u w:val="single"/>
              </w:rPr>
              <w:fldChar w:fldCharType="separate"/>
            </w:r>
            <w:r w:rsidRPr="008C044E">
              <w:rPr>
                <w:rFonts w:ascii="Garamond" w:hAnsi="Garamond" w:cs="Arial"/>
                <w:noProof/>
                <w:sz w:val="22"/>
                <w:u w:val="single"/>
              </w:rPr>
              <w:t> </w:t>
            </w:r>
            <w:r w:rsidRPr="008C044E">
              <w:rPr>
                <w:rFonts w:ascii="Garamond" w:hAnsi="Garamond" w:cs="Arial"/>
                <w:noProof/>
                <w:sz w:val="22"/>
                <w:u w:val="single"/>
              </w:rPr>
              <w:t> </w:t>
            </w:r>
            <w:r w:rsidRPr="008C044E">
              <w:rPr>
                <w:rFonts w:ascii="Garamond" w:hAnsi="Garamond" w:cs="Arial"/>
                <w:noProof/>
                <w:sz w:val="22"/>
                <w:u w:val="single"/>
              </w:rPr>
              <w:t> </w:t>
            </w:r>
            <w:r w:rsidRPr="008C044E">
              <w:rPr>
                <w:rFonts w:ascii="Garamond" w:hAnsi="Garamond" w:cs="Arial"/>
                <w:noProof/>
                <w:sz w:val="22"/>
                <w:u w:val="single"/>
              </w:rPr>
              <w:t> </w:t>
            </w:r>
            <w:r w:rsidRPr="008C044E">
              <w:rPr>
                <w:rFonts w:ascii="Garamond" w:hAnsi="Garamond" w:cs="Arial"/>
                <w:noProof/>
                <w:sz w:val="22"/>
                <w:u w:val="single"/>
              </w:rPr>
              <w:t> </w:t>
            </w:r>
            <w:r w:rsidRPr="008C044E">
              <w:rPr>
                <w:rFonts w:ascii="Garamond" w:hAnsi="Garamond" w:cs="Arial"/>
                <w:sz w:val="22"/>
                <w:u w:val="single"/>
              </w:rPr>
              <w:fldChar w:fldCharType="end"/>
            </w:r>
          </w:p>
        </w:tc>
      </w:tr>
      <w:tr w:rsidR="00F0219B" w14:paraId="46A9349E" w14:textId="77777777" w:rsidTr="00B82109">
        <w:trPr>
          <w:trHeight w:val="432"/>
          <w:jc w:val="center"/>
        </w:trPr>
        <w:tc>
          <w:tcPr>
            <w:tcW w:w="6475" w:type="dxa"/>
          </w:tcPr>
          <w:p w14:paraId="694C4E66" w14:textId="2B439D84" w:rsidR="00F0219B" w:rsidRPr="009853F3" w:rsidRDefault="00F0219B" w:rsidP="005B59AE">
            <w:pPr>
              <w:pStyle w:val="ListParagraph"/>
              <w:spacing w:before="40" w:after="40"/>
              <w:ind w:left="0"/>
              <w:contextualSpacing w:val="0"/>
              <w:rPr>
                <w:rFonts w:ascii="Arial Narrow" w:hAnsi="Arial Narrow" w:cs="Calibri Light"/>
                <w:b/>
                <w:bCs/>
                <w:sz w:val="20"/>
                <w:szCs w:val="20"/>
              </w:rPr>
            </w:pPr>
            <w:r w:rsidRPr="009853F3">
              <w:rPr>
                <w:rFonts w:ascii="Arial Narrow" w:hAnsi="Arial Narrow" w:cs="Calibri Light"/>
                <w:b/>
                <w:bCs/>
                <w:sz w:val="20"/>
                <w:szCs w:val="20"/>
              </w:rPr>
              <w:t>Name and Signature</w:t>
            </w:r>
            <w:r w:rsidRPr="009853F3">
              <w:rPr>
                <w:rFonts w:ascii="Arial Narrow" w:hAnsi="Arial Narrow" w:cs="Calibri Light"/>
                <w:b/>
                <w:bCs/>
                <w:sz w:val="20"/>
                <w:szCs w:val="20"/>
              </w:rPr>
              <w:br/>
            </w:r>
            <w:r w:rsidRPr="009853F3">
              <w:rPr>
                <w:rFonts w:ascii="Arial Narrow" w:hAnsi="Arial Narrow" w:cs="Calibri Light"/>
                <w:b/>
                <w:bCs/>
                <w:i/>
                <w:iCs/>
                <w:sz w:val="20"/>
                <w:szCs w:val="20"/>
              </w:rPr>
              <w:t>Nombre y Firma</w:t>
            </w:r>
          </w:p>
        </w:tc>
        <w:tc>
          <w:tcPr>
            <w:tcW w:w="2160" w:type="dxa"/>
            <w:gridSpan w:val="2"/>
          </w:tcPr>
          <w:p w14:paraId="2F688C14" w14:textId="588B0D95" w:rsidR="00F0219B" w:rsidRPr="009853F3" w:rsidRDefault="00F0219B" w:rsidP="005B59AE">
            <w:pPr>
              <w:pStyle w:val="ListParagraph"/>
              <w:spacing w:before="40" w:after="40"/>
              <w:ind w:left="0"/>
              <w:contextualSpacing w:val="0"/>
              <w:rPr>
                <w:rFonts w:ascii="Arial Narrow" w:hAnsi="Arial Narrow" w:cs="Calibri Light"/>
                <w:b/>
                <w:bCs/>
                <w:sz w:val="20"/>
                <w:szCs w:val="20"/>
              </w:rPr>
            </w:pPr>
            <w:r w:rsidRPr="009853F3">
              <w:rPr>
                <w:rFonts w:ascii="Arial Narrow" w:hAnsi="Arial Narrow" w:cs="Calibri Light"/>
                <w:b/>
                <w:bCs/>
                <w:sz w:val="20"/>
                <w:szCs w:val="20"/>
              </w:rPr>
              <w:t xml:space="preserve">Title </w:t>
            </w:r>
            <w:r w:rsidRPr="009853F3">
              <w:rPr>
                <w:rFonts w:ascii="Arial Narrow" w:hAnsi="Arial Narrow" w:cs="Calibri Light"/>
                <w:b/>
                <w:bCs/>
                <w:sz w:val="20"/>
                <w:szCs w:val="20"/>
              </w:rPr>
              <w:br/>
            </w:r>
            <w:r w:rsidRPr="009853F3">
              <w:rPr>
                <w:rFonts w:ascii="Arial Narrow" w:hAnsi="Arial Narrow" w:cs="Calibri Light"/>
                <w:b/>
                <w:bCs/>
                <w:i/>
                <w:iCs/>
                <w:sz w:val="20"/>
                <w:szCs w:val="20"/>
              </w:rPr>
              <w:t>Cargo</w:t>
            </w:r>
          </w:p>
        </w:tc>
        <w:tc>
          <w:tcPr>
            <w:tcW w:w="2165" w:type="dxa"/>
          </w:tcPr>
          <w:p w14:paraId="293DE5E4" w14:textId="1BF11EFF" w:rsidR="00F0219B" w:rsidRPr="009853F3" w:rsidRDefault="00F0219B" w:rsidP="005B59AE">
            <w:pPr>
              <w:pStyle w:val="ListParagraph"/>
              <w:spacing w:before="40" w:after="40"/>
              <w:ind w:left="0"/>
              <w:contextualSpacing w:val="0"/>
              <w:rPr>
                <w:rFonts w:ascii="Arial Narrow" w:hAnsi="Arial Narrow" w:cs="Calibri Light"/>
                <w:b/>
                <w:bCs/>
                <w:i/>
                <w:iCs/>
                <w:sz w:val="20"/>
                <w:szCs w:val="20"/>
              </w:rPr>
            </w:pPr>
            <w:r w:rsidRPr="009853F3">
              <w:rPr>
                <w:rFonts w:ascii="Arial Narrow" w:hAnsi="Arial Narrow" w:cs="Calibri Light"/>
                <w:b/>
                <w:bCs/>
                <w:sz w:val="20"/>
                <w:szCs w:val="20"/>
              </w:rPr>
              <w:t>Date (Mont</w:t>
            </w:r>
            <w:r w:rsidR="005B59AE" w:rsidRPr="009853F3">
              <w:rPr>
                <w:rFonts w:ascii="Arial Narrow" w:hAnsi="Arial Narrow" w:cs="Calibri Light"/>
                <w:b/>
                <w:bCs/>
                <w:sz w:val="20"/>
                <w:szCs w:val="20"/>
              </w:rPr>
              <w:t>h-Day-Year)</w:t>
            </w:r>
            <w:r w:rsidR="005B59AE" w:rsidRPr="009853F3">
              <w:rPr>
                <w:rFonts w:ascii="Arial Narrow" w:hAnsi="Arial Narrow" w:cs="Calibri Light"/>
                <w:b/>
                <w:bCs/>
                <w:sz w:val="20"/>
                <w:szCs w:val="20"/>
              </w:rPr>
              <w:br/>
            </w:r>
            <w:r w:rsidR="005B59AE" w:rsidRPr="009853F3">
              <w:rPr>
                <w:rFonts w:ascii="Arial Narrow" w:hAnsi="Arial Narrow" w:cs="Calibri Light"/>
                <w:b/>
                <w:bCs/>
                <w:i/>
                <w:iCs/>
                <w:sz w:val="20"/>
                <w:szCs w:val="20"/>
              </w:rPr>
              <w:t>Fecha (en Mes-Día-Año)</w:t>
            </w:r>
          </w:p>
        </w:tc>
      </w:tr>
    </w:tbl>
    <w:p w14:paraId="722EDA20" w14:textId="20863894" w:rsidR="003C1D4B" w:rsidRDefault="003C1D4B" w:rsidP="001F665F">
      <w:pPr>
        <w:spacing w:before="80" w:after="80"/>
        <w:rPr>
          <w:rFonts w:ascii="Calibri Light" w:hAnsi="Calibri Light" w:cs="Calibri Light"/>
          <w:b/>
          <w:bCs/>
          <w:i/>
          <w:iCs/>
          <w:sz w:val="20"/>
          <w:szCs w:val="20"/>
        </w:rPr>
      </w:pPr>
      <w:r w:rsidRPr="00043C20">
        <w:rPr>
          <w:rFonts w:ascii="Calibri Light" w:hAnsi="Calibri Light" w:cs="Calibri Light"/>
          <w:b/>
          <w:bCs/>
          <w:i/>
          <w:iCs/>
          <w:sz w:val="20"/>
          <w:szCs w:val="20"/>
        </w:rPr>
        <w:t>Quality Certification Services (QCS) is recognized by the European Commission as an organic control body for operators in third countries exporting organic products to the European Union</w:t>
      </w:r>
      <w:r w:rsidR="003E6393">
        <w:rPr>
          <w:rFonts w:ascii="Calibri Light" w:hAnsi="Calibri Light" w:cs="Calibri Light"/>
          <w:b/>
          <w:bCs/>
          <w:i/>
          <w:iCs/>
          <w:sz w:val="20"/>
          <w:szCs w:val="20"/>
        </w:rPr>
        <w:t xml:space="preserve"> and Canada</w:t>
      </w:r>
      <w:r w:rsidRPr="00043C20">
        <w:rPr>
          <w:rFonts w:ascii="Calibri Light" w:hAnsi="Calibri Light" w:cs="Calibri Light"/>
          <w:b/>
          <w:bCs/>
          <w:i/>
          <w:iCs/>
          <w:sz w:val="20"/>
          <w:szCs w:val="20"/>
        </w:rPr>
        <w:t xml:space="preserve">.  </w:t>
      </w:r>
    </w:p>
    <w:p w14:paraId="34F6913E" w14:textId="42F47A71" w:rsidR="003C1D4B" w:rsidRPr="00EE110F" w:rsidRDefault="003C1D4B" w:rsidP="00197AA6">
      <w:pPr>
        <w:rPr>
          <w:rFonts w:ascii="Calibri Light" w:hAnsi="Calibri Light" w:cs="Calibri Light"/>
          <w:b/>
          <w:bCs/>
          <w:i/>
          <w:iCs/>
          <w:sz w:val="20"/>
          <w:szCs w:val="20"/>
          <w:lang w:val="es-ES"/>
        </w:rPr>
      </w:pPr>
      <w:r w:rsidRPr="00B2626E">
        <w:rPr>
          <w:rFonts w:ascii="Calibri Light" w:hAnsi="Calibri Light" w:cs="Calibri Light"/>
          <w:b/>
          <w:bCs/>
          <w:i/>
          <w:iCs/>
          <w:sz w:val="20"/>
          <w:szCs w:val="20"/>
          <w:lang w:val="es-ES"/>
        </w:rPr>
        <w:t>Quality Certification Services (QCS) está reconocid</w:t>
      </w:r>
      <w:r>
        <w:rPr>
          <w:rFonts w:ascii="Calibri Light" w:hAnsi="Calibri Light" w:cs="Calibri Light"/>
          <w:b/>
          <w:bCs/>
          <w:i/>
          <w:iCs/>
          <w:sz w:val="20"/>
          <w:szCs w:val="20"/>
          <w:lang w:val="es-ES"/>
        </w:rPr>
        <w:t>a</w:t>
      </w:r>
      <w:r w:rsidRPr="00B2626E">
        <w:rPr>
          <w:rFonts w:ascii="Calibri Light" w:hAnsi="Calibri Light" w:cs="Calibri Light"/>
          <w:b/>
          <w:bCs/>
          <w:i/>
          <w:iCs/>
          <w:sz w:val="20"/>
          <w:szCs w:val="20"/>
          <w:lang w:val="es-ES"/>
        </w:rPr>
        <w:t xml:space="preserve"> por la Comisión Europea como organismo de control orgánico para operadores de terceros países que exportan productos orgánicos a la Unión Europea</w:t>
      </w:r>
      <w:r w:rsidR="003E6393">
        <w:rPr>
          <w:rFonts w:ascii="Calibri Light" w:hAnsi="Calibri Light" w:cs="Calibri Light"/>
          <w:b/>
          <w:bCs/>
          <w:i/>
          <w:iCs/>
          <w:sz w:val="20"/>
          <w:szCs w:val="20"/>
          <w:lang w:val="es-ES"/>
        </w:rPr>
        <w:t xml:space="preserve"> y Canadá</w:t>
      </w:r>
      <w:r w:rsidRPr="00B2626E">
        <w:rPr>
          <w:rFonts w:ascii="Calibri Light" w:hAnsi="Calibri Light" w:cs="Calibri Light"/>
          <w:b/>
          <w:bCs/>
          <w:i/>
          <w:iCs/>
          <w:sz w:val="20"/>
          <w:szCs w:val="20"/>
          <w:lang w:val="es-ES"/>
        </w:rPr>
        <w:t>.</w:t>
      </w:r>
    </w:p>
    <w:sectPr w:rsidR="003C1D4B" w:rsidRPr="00EE110F" w:rsidSect="00776D18">
      <w:headerReference w:type="default" r:id="rId10"/>
      <w:footerReference w:type="default" r:id="rId11"/>
      <w:pgSz w:w="12240" w:h="15840"/>
      <w:pgMar w:top="180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C88C1A" w14:textId="77777777" w:rsidR="002E4316" w:rsidRDefault="002E4316">
      <w:r>
        <w:separator/>
      </w:r>
    </w:p>
  </w:endnote>
  <w:endnote w:type="continuationSeparator" w:id="0">
    <w:p w14:paraId="6F3E58E1" w14:textId="77777777" w:rsidR="002E4316" w:rsidRDefault="002E4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Garamond" w:hAnsi="Garamond"/>
        <w:sz w:val="20"/>
        <w:szCs w:val="20"/>
      </w:rPr>
      <w:id w:val="1978951121"/>
      <w:docPartObj>
        <w:docPartGallery w:val="Page Numbers (Bottom of Page)"/>
        <w:docPartUnique/>
      </w:docPartObj>
    </w:sdtPr>
    <w:sdtEndPr/>
    <w:sdtContent>
      <w:p w14:paraId="22EE1D3A" w14:textId="2975CF5B" w:rsidR="00BB7E13" w:rsidRPr="006B1BD5" w:rsidRDefault="006B1BD5" w:rsidP="006B1BD5">
        <w:pPr>
          <w:pStyle w:val="Footer"/>
          <w:tabs>
            <w:tab w:val="clear" w:pos="4320"/>
            <w:tab w:val="clear" w:pos="8640"/>
          </w:tabs>
          <w:jc w:val="center"/>
          <w:rPr>
            <w:rFonts w:ascii="Garamond" w:hAnsi="Garamond"/>
            <w:sz w:val="20"/>
            <w:szCs w:val="20"/>
          </w:rPr>
        </w:pPr>
        <w:r w:rsidRPr="006B1BD5">
          <w:rPr>
            <w:rFonts w:ascii="Garamond" w:hAnsi="Garamond"/>
            <w:sz w:val="20"/>
            <w:szCs w:val="20"/>
          </w:rPr>
          <w:t>1C</w:t>
        </w:r>
        <w:r w:rsidR="001F665F">
          <w:rPr>
            <w:rFonts w:ascii="Garamond" w:hAnsi="Garamond"/>
            <w:sz w:val="20"/>
            <w:szCs w:val="20"/>
          </w:rPr>
          <w:t>3F</w:t>
        </w:r>
        <w:r w:rsidR="00824E0B">
          <w:rPr>
            <w:rFonts w:ascii="Garamond" w:hAnsi="Garamond"/>
            <w:sz w:val="20"/>
            <w:szCs w:val="20"/>
          </w:rPr>
          <w:t>30</w:t>
        </w:r>
        <w:r w:rsidRPr="006B1BD5">
          <w:rPr>
            <w:rFonts w:ascii="Garamond" w:hAnsi="Garamond"/>
            <w:sz w:val="20"/>
            <w:szCs w:val="20"/>
          </w:rPr>
          <w:t xml:space="preserve">1, V1, R1, 06/03/2024 </w:t>
        </w:r>
        <w:r w:rsidRPr="006B1BD5">
          <w:rPr>
            <w:rFonts w:ascii="Garamond" w:hAnsi="Garamond"/>
            <w:sz w:val="20"/>
            <w:szCs w:val="20"/>
          </w:rPr>
          <w:tab/>
        </w:r>
        <w:sdt>
          <w:sdtPr>
            <w:rPr>
              <w:rFonts w:ascii="Garamond" w:hAnsi="Garamond"/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07306C">
              <w:rPr>
                <w:rFonts w:ascii="Garamond" w:hAnsi="Garamond"/>
                <w:sz w:val="20"/>
                <w:szCs w:val="20"/>
              </w:rPr>
              <w:tab/>
            </w:r>
            <w:r w:rsidR="0007306C">
              <w:rPr>
                <w:rFonts w:ascii="Garamond" w:hAnsi="Garamond"/>
                <w:sz w:val="20"/>
                <w:szCs w:val="20"/>
              </w:rPr>
              <w:tab/>
            </w:r>
            <w:r w:rsidR="0007306C">
              <w:rPr>
                <w:rFonts w:ascii="Garamond" w:hAnsi="Garamond"/>
                <w:sz w:val="20"/>
                <w:szCs w:val="20"/>
              </w:rPr>
              <w:tab/>
            </w:r>
            <w:r w:rsidR="0007306C">
              <w:rPr>
                <w:rFonts w:ascii="Garamond" w:hAnsi="Garamond"/>
                <w:sz w:val="20"/>
                <w:szCs w:val="20"/>
              </w:rPr>
              <w:tab/>
            </w:r>
            <w:r w:rsidR="0007306C">
              <w:rPr>
                <w:rFonts w:ascii="Garamond" w:hAnsi="Garamond"/>
                <w:sz w:val="20"/>
                <w:szCs w:val="20"/>
              </w:rPr>
              <w:tab/>
            </w:r>
            <w:r w:rsidR="0007306C">
              <w:rPr>
                <w:rFonts w:ascii="Garamond" w:hAnsi="Garamond"/>
                <w:sz w:val="20"/>
                <w:szCs w:val="20"/>
              </w:rPr>
              <w:tab/>
            </w:r>
            <w:r w:rsidR="0007306C">
              <w:rPr>
                <w:rFonts w:ascii="Garamond" w:hAnsi="Garamond"/>
                <w:sz w:val="20"/>
                <w:szCs w:val="20"/>
              </w:rPr>
              <w:tab/>
            </w:r>
            <w:r w:rsidR="0007306C">
              <w:rPr>
                <w:rFonts w:ascii="Garamond" w:hAnsi="Garamond"/>
                <w:sz w:val="20"/>
                <w:szCs w:val="20"/>
              </w:rPr>
              <w:tab/>
            </w:r>
            <w:r w:rsidR="0007306C">
              <w:rPr>
                <w:rFonts w:ascii="Garamond" w:hAnsi="Garamond"/>
                <w:sz w:val="20"/>
                <w:szCs w:val="20"/>
              </w:rPr>
              <w:tab/>
            </w:r>
            <w:r w:rsidRPr="006B1BD5">
              <w:rPr>
                <w:rFonts w:ascii="Garamond" w:hAnsi="Garamond"/>
                <w:sz w:val="20"/>
                <w:szCs w:val="20"/>
              </w:rPr>
              <w:t xml:space="preserve">Page </w:t>
            </w:r>
            <w:r w:rsidRPr="006B1BD5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6B1BD5">
              <w:rPr>
                <w:rFonts w:ascii="Garamond" w:hAnsi="Garamond"/>
                <w:b/>
                <w:bCs/>
                <w:sz w:val="20"/>
                <w:szCs w:val="20"/>
              </w:rPr>
              <w:instrText xml:space="preserve"> PAGE </w:instrText>
            </w:r>
            <w:r w:rsidRPr="006B1BD5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Pr="006B1BD5">
              <w:rPr>
                <w:rFonts w:ascii="Garamond" w:hAnsi="Garamond"/>
                <w:b/>
                <w:bCs/>
                <w:noProof/>
                <w:sz w:val="20"/>
                <w:szCs w:val="20"/>
              </w:rPr>
              <w:t>2</w:t>
            </w:r>
            <w:r w:rsidRPr="006B1BD5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  <w:r w:rsidRPr="006B1BD5">
              <w:rPr>
                <w:rFonts w:ascii="Garamond" w:hAnsi="Garamond"/>
                <w:sz w:val="20"/>
                <w:szCs w:val="20"/>
              </w:rPr>
              <w:t xml:space="preserve"> of </w:t>
            </w:r>
            <w:r w:rsidRPr="006B1BD5">
              <w:rPr>
                <w:rFonts w:ascii="Garamond" w:hAnsi="Garamond"/>
                <w:b/>
                <w:bCs/>
                <w:sz w:val="20"/>
                <w:szCs w:val="20"/>
              </w:rPr>
              <w:fldChar w:fldCharType="begin"/>
            </w:r>
            <w:r w:rsidRPr="006B1BD5">
              <w:rPr>
                <w:rFonts w:ascii="Garamond" w:hAnsi="Garamond"/>
                <w:b/>
                <w:bCs/>
                <w:sz w:val="20"/>
                <w:szCs w:val="20"/>
              </w:rPr>
              <w:instrText xml:space="preserve"> NUMPAGES  </w:instrText>
            </w:r>
            <w:r w:rsidRPr="006B1BD5">
              <w:rPr>
                <w:rFonts w:ascii="Garamond" w:hAnsi="Garamond"/>
                <w:b/>
                <w:bCs/>
                <w:sz w:val="20"/>
                <w:szCs w:val="20"/>
              </w:rPr>
              <w:fldChar w:fldCharType="separate"/>
            </w:r>
            <w:r w:rsidRPr="006B1BD5">
              <w:rPr>
                <w:rFonts w:ascii="Garamond" w:hAnsi="Garamond"/>
                <w:b/>
                <w:bCs/>
                <w:noProof/>
                <w:sz w:val="20"/>
                <w:szCs w:val="20"/>
              </w:rPr>
              <w:t>2</w:t>
            </w:r>
            <w:r w:rsidRPr="006B1BD5">
              <w:rPr>
                <w:rFonts w:ascii="Garamond" w:hAnsi="Garamond"/>
                <w:b/>
                <w:bCs/>
                <w:sz w:val="20"/>
                <w:szCs w:val="20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39503A" w14:textId="77777777" w:rsidR="002E4316" w:rsidRDefault="002E4316">
      <w:r>
        <w:separator/>
      </w:r>
    </w:p>
  </w:footnote>
  <w:footnote w:type="continuationSeparator" w:id="0">
    <w:p w14:paraId="5954AE5F" w14:textId="77777777" w:rsidR="002E4316" w:rsidRDefault="002E43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AC8185" w14:textId="6D4B23DA" w:rsidR="0074112B" w:rsidRPr="00403E7C" w:rsidRDefault="0074112B" w:rsidP="0074112B">
    <w:pPr>
      <w:tabs>
        <w:tab w:val="center" w:pos="4320"/>
        <w:tab w:val="right" w:pos="8640"/>
      </w:tabs>
      <w:jc w:val="right"/>
      <w:rPr>
        <w:rFonts w:ascii="Calibri" w:hAnsi="Calibri" w:cs="Calibri"/>
        <w:b/>
        <w:bCs/>
        <w:smallCaps/>
        <w:sz w:val="32"/>
        <w:szCs w:val="32"/>
      </w:rPr>
    </w:pPr>
    <w:r w:rsidRPr="00403E7C">
      <w:rPr>
        <w:rFonts w:ascii="Calibri" w:hAnsi="Calibri" w:cs="Calibri"/>
        <w:b/>
        <w:bCs/>
        <w:smallCaps/>
        <w:sz w:val="32"/>
        <w:szCs w:val="32"/>
      </w:rPr>
      <w:t xml:space="preserve">Organic Aquaculture </w:t>
    </w:r>
    <w:r>
      <w:rPr>
        <w:rFonts w:ascii="Calibri" w:hAnsi="Calibri" w:cs="Calibri"/>
        <w:b/>
        <w:bCs/>
        <w:smallCaps/>
        <w:sz w:val="32"/>
        <w:szCs w:val="32"/>
      </w:rPr>
      <w:t>Plan (OQP)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1"/>
      <w:gridCol w:w="2417"/>
      <w:gridCol w:w="2917"/>
      <w:gridCol w:w="2445"/>
    </w:tblGrid>
    <w:tr w:rsidR="0074112B" w:rsidRPr="00E16467" w14:paraId="4B358E33" w14:textId="77777777" w:rsidTr="00066639">
      <w:trPr>
        <w:jc w:val="center"/>
      </w:trPr>
      <w:tc>
        <w:tcPr>
          <w:tcW w:w="3024" w:type="dxa"/>
          <w:vMerge w:val="restart"/>
        </w:tcPr>
        <w:p w14:paraId="65F180E3" w14:textId="77777777" w:rsidR="0074112B" w:rsidRPr="00E16467" w:rsidRDefault="0074112B" w:rsidP="0074112B">
          <w:pPr>
            <w:jc w:val="center"/>
            <w:rPr>
              <w:rFonts w:ascii="Calibri Light" w:hAnsi="Calibri Light" w:cs="Calibri Light"/>
            </w:rPr>
          </w:pPr>
          <w:r w:rsidRPr="00E16467">
            <w:rPr>
              <w:rFonts w:ascii="Calibri Light" w:hAnsi="Calibri Light" w:cs="Calibri Light"/>
            </w:rPr>
            <w:t>www.qcsinfo.org</w:t>
          </w:r>
          <w:r w:rsidRPr="00E16467">
            <w:rPr>
              <w:rFonts w:ascii="Calibri Light" w:hAnsi="Calibri Light" w:cs="Calibri Light"/>
              <w:noProof/>
            </w:rPr>
            <w:drawing>
              <wp:anchor distT="0" distB="0" distL="114300" distR="114300" simplePos="0" relativeHeight="251659264" behindDoc="0" locked="0" layoutInCell="1" allowOverlap="1" wp14:anchorId="0B4D1BFA" wp14:editId="28370CC7">
                <wp:simplePos x="0" y="0"/>
                <wp:positionH relativeFrom="column">
                  <wp:align>center</wp:align>
                </wp:positionH>
                <wp:positionV relativeFrom="paragraph">
                  <wp:posOffset>27323</wp:posOffset>
                </wp:positionV>
                <wp:extent cx="1719072" cy="694944"/>
                <wp:effectExtent l="0" t="0" r="0" b="0"/>
                <wp:wrapSquare wrapText="bothSides"/>
                <wp:docPr id="4" name="Picture 4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9072" cy="6949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877" w:type="dxa"/>
          <w:gridSpan w:val="3"/>
          <w:vAlign w:val="bottom"/>
        </w:tcPr>
        <w:p w14:paraId="7CEA7FCB" w14:textId="77777777" w:rsidR="0074112B" w:rsidRPr="00E16467" w:rsidRDefault="0074112B" w:rsidP="0074112B">
          <w:pPr>
            <w:jc w:val="right"/>
            <w:rPr>
              <w:rFonts w:ascii="Calibri Light" w:hAnsi="Calibri Light" w:cs="Calibri Light"/>
              <w:b/>
              <w:sz w:val="32"/>
            </w:rPr>
          </w:pPr>
          <w:r w:rsidRPr="00E16467">
            <w:rPr>
              <w:rFonts w:ascii="Calibri Light" w:hAnsi="Calibri Light" w:cs="Calibri Light"/>
              <w:b/>
              <w:sz w:val="32"/>
            </w:rPr>
            <w:t>Quality Certification Services (QCS)</w:t>
          </w:r>
        </w:p>
      </w:tc>
    </w:tr>
    <w:tr w:rsidR="0074112B" w:rsidRPr="00E16467" w14:paraId="3A0BE691" w14:textId="77777777" w:rsidTr="00066639">
      <w:trPr>
        <w:jc w:val="center"/>
      </w:trPr>
      <w:tc>
        <w:tcPr>
          <w:tcW w:w="3024" w:type="dxa"/>
          <w:vMerge/>
        </w:tcPr>
        <w:p w14:paraId="609D1351" w14:textId="77777777" w:rsidR="0074112B" w:rsidRPr="00E16467" w:rsidRDefault="0074112B" w:rsidP="0074112B">
          <w:pPr>
            <w:jc w:val="right"/>
            <w:rPr>
              <w:rFonts w:ascii="Calibri Light" w:hAnsi="Calibri Light" w:cs="Calibri Light"/>
            </w:rPr>
          </w:pPr>
        </w:p>
      </w:tc>
      <w:tc>
        <w:tcPr>
          <w:tcW w:w="2448" w:type="dxa"/>
        </w:tcPr>
        <w:p w14:paraId="04FAEDA3" w14:textId="77777777" w:rsidR="0074112B" w:rsidRPr="00637364" w:rsidRDefault="0074112B" w:rsidP="0074112B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Main Office</w:t>
          </w:r>
        </w:p>
        <w:p w14:paraId="297B2636" w14:textId="77777777" w:rsidR="0074112B" w:rsidRPr="00637364" w:rsidRDefault="0074112B" w:rsidP="0074112B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5700 SW 34th Street, Suite 349</w:t>
          </w:r>
          <w:r>
            <w:rPr>
              <w:rFonts w:ascii="Calibri Light" w:hAnsi="Calibri Light" w:cs="Calibri Light"/>
              <w:sz w:val="16"/>
              <w:szCs w:val="16"/>
            </w:rPr>
            <w:br/>
          </w:r>
          <w:r w:rsidRPr="00637364">
            <w:rPr>
              <w:rFonts w:ascii="Calibri Light" w:hAnsi="Calibri Light" w:cs="Calibri Light"/>
              <w:sz w:val="16"/>
              <w:szCs w:val="16"/>
            </w:rPr>
            <w:t>Gainesville, FL 32608</w:t>
          </w:r>
        </w:p>
        <w:p w14:paraId="7475AE98" w14:textId="77777777" w:rsidR="0074112B" w:rsidRPr="00637364" w:rsidRDefault="0074112B" w:rsidP="0074112B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+1 352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377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0133</w:t>
          </w:r>
        </w:p>
        <w:p w14:paraId="61B7FA46" w14:textId="77777777" w:rsidR="0074112B" w:rsidRPr="00637364" w:rsidRDefault="0074112B" w:rsidP="0074112B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Fax: +1 352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>377</w:t>
          </w:r>
          <w:r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8363 </w:t>
          </w:r>
        </w:p>
      </w:tc>
      <w:tc>
        <w:tcPr>
          <w:tcW w:w="2957" w:type="dxa"/>
        </w:tcPr>
        <w:p w14:paraId="6A092F69" w14:textId="77777777" w:rsidR="0074112B" w:rsidRPr="00637364" w:rsidRDefault="0074112B" w:rsidP="0074112B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QCS Ecuador</w:t>
          </w:r>
        </w:p>
        <w:p w14:paraId="7D6CC321" w14:textId="77777777" w:rsidR="0074112B" w:rsidRPr="00637364" w:rsidRDefault="0074112B" w:rsidP="0074112B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Av. Edmundo Carvajal Oe4-72 y Av. </w:t>
          </w:r>
          <w:proofErr w:type="spellStart"/>
          <w:r w:rsidRPr="00637364">
            <w:rPr>
              <w:rFonts w:ascii="Calibri Light" w:hAnsi="Calibri Light" w:cs="Calibri Light"/>
              <w:sz w:val="16"/>
              <w:szCs w:val="16"/>
            </w:rPr>
            <w:t>Brasil</w:t>
          </w:r>
          <w:proofErr w:type="spellEnd"/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 </w:t>
          </w:r>
        </w:p>
        <w:p w14:paraId="5086D015" w14:textId="77777777" w:rsidR="0074112B" w:rsidRPr="00637364" w:rsidRDefault="0074112B" w:rsidP="0074112B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proofErr w:type="spellStart"/>
          <w:r w:rsidRPr="00637364">
            <w:rPr>
              <w:rFonts w:ascii="Calibri Light" w:hAnsi="Calibri Light" w:cs="Calibri Light"/>
              <w:sz w:val="16"/>
              <w:szCs w:val="16"/>
            </w:rPr>
            <w:t>Edificio</w:t>
          </w:r>
          <w:proofErr w:type="spellEnd"/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 Robalino-Acuña, </w:t>
          </w:r>
          <w:proofErr w:type="spellStart"/>
          <w:r w:rsidRPr="00637364">
            <w:rPr>
              <w:rFonts w:ascii="Calibri Light" w:hAnsi="Calibri Light" w:cs="Calibri Light"/>
              <w:sz w:val="16"/>
              <w:szCs w:val="16"/>
            </w:rPr>
            <w:t>Oficina</w:t>
          </w:r>
          <w:proofErr w:type="spellEnd"/>
          <w:r w:rsidRPr="00637364">
            <w:rPr>
              <w:rFonts w:ascii="Calibri Light" w:hAnsi="Calibri Light" w:cs="Calibri Light"/>
              <w:sz w:val="16"/>
              <w:szCs w:val="16"/>
            </w:rPr>
            <w:t xml:space="preserve"> 202</w:t>
          </w:r>
        </w:p>
        <w:p w14:paraId="5EE9A2A6" w14:textId="77777777" w:rsidR="0074112B" w:rsidRPr="00637364" w:rsidRDefault="0074112B" w:rsidP="0074112B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44119F29" w14:textId="77777777" w:rsidR="0074112B" w:rsidRPr="00637364" w:rsidRDefault="0074112B" w:rsidP="0074112B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+593 98.417.6587</w:t>
          </w:r>
        </w:p>
      </w:tc>
      <w:tc>
        <w:tcPr>
          <w:tcW w:w="2472" w:type="dxa"/>
        </w:tcPr>
        <w:p w14:paraId="7313AE19" w14:textId="77777777" w:rsidR="0074112B" w:rsidRPr="00637364" w:rsidRDefault="0074112B" w:rsidP="0074112B">
          <w:pPr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364">
            <w:rPr>
              <w:rFonts w:ascii="Calibri Light" w:hAnsi="Calibri Light" w:cs="Calibri Light"/>
              <w:b/>
              <w:sz w:val="18"/>
              <w:szCs w:val="18"/>
            </w:rPr>
            <w:t>QCS Caribe, S.R.L.</w:t>
          </w:r>
        </w:p>
        <w:p w14:paraId="550AFCDA" w14:textId="77777777" w:rsidR="0074112B" w:rsidRPr="00637364" w:rsidRDefault="0074112B" w:rsidP="0074112B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775EC0">
            <w:rPr>
              <w:rFonts w:ascii="Calibri Light" w:hAnsi="Calibri Light" w:cs="Calibri Light"/>
              <w:sz w:val="16"/>
              <w:szCs w:val="16"/>
            </w:rPr>
            <w:t xml:space="preserve">Calle </w:t>
          </w:r>
          <w:proofErr w:type="spellStart"/>
          <w:r w:rsidRPr="00775EC0">
            <w:rPr>
              <w:rFonts w:ascii="Calibri Light" w:hAnsi="Calibri Light" w:cs="Calibri Light"/>
              <w:sz w:val="16"/>
              <w:szCs w:val="16"/>
            </w:rPr>
            <w:t>Independencia</w:t>
          </w:r>
          <w:proofErr w:type="spellEnd"/>
          <w:r w:rsidRPr="00775EC0">
            <w:rPr>
              <w:rFonts w:ascii="Calibri Light" w:hAnsi="Calibri Light" w:cs="Calibri Light"/>
              <w:sz w:val="16"/>
              <w:szCs w:val="16"/>
            </w:rPr>
            <w:t xml:space="preserve"> No.100</w:t>
          </w:r>
        </w:p>
        <w:p w14:paraId="21931622" w14:textId="77777777" w:rsidR="0074112B" w:rsidRPr="00637364" w:rsidRDefault="0074112B" w:rsidP="0074112B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Mao, Valverde</w:t>
          </w:r>
        </w:p>
        <w:p w14:paraId="22C4CF26" w14:textId="77777777" w:rsidR="0074112B" w:rsidRPr="00637364" w:rsidRDefault="0074112B" w:rsidP="0074112B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República Dominicana</w:t>
          </w:r>
        </w:p>
        <w:p w14:paraId="734BB281" w14:textId="77777777" w:rsidR="0074112B" w:rsidRPr="00637364" w:rsidRDefault="0074112B" w:rsidP="0074112B">
          <w:pPr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364">
            <w:rPr>
              <w:rFonts w:ascii="Calibri Light" w:hAnsi="Calibri Light" w:cs="Calibri Light"/>
              <w:sz w:val="16"/>
              <w:szCs w:val="16"/>
            </w:rPr>
            <w:t>Tel: +1 809.822.9293</w:t>
          </w:r>
        </w:p>
      </w:tc>
    </w:tr>
  </w:tbl>
  <w:p w14:paraId="75990B22" w14:textId="77777777" w:rsidR="0074112B" w:rsidRPr="002E4BDC" w:rsidRDefault="0074112B" w:rsidP="0074112B">
    <w:pPr>
      <w:pStyle w:val="Header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84874"/>
    <w:multiLevelType w:val="hybridMultilevel"/>
    <w:tmpl w:val="379E1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D173F"/>
    <w:multiLevelType w:val="hybridMultilevel"/>
    <w:tmpl w:val="1B5C1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D27EA6"/>
    <w:multiLevelType w:val="hybridMultilevel"/>
    <w:tmpl w:val="0852A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F3B96"/>
    <w:multiLevelType w:val="hybridMultilevel"/>
    <w:tmpl w:val="4F2CC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A25EC4"/>
    <w:multiLevelType w:val="hybridMultilevel"/>
    <w:tmpl w:val="E7403A04"/>
    <w:lvl w:ilvl="0" w:tplc="339AFB1E">
      <w:start w:val="1"/>
      <w:numFmt w:val="decimal"/>
      <w:lvlText w:val="%1."/>
      <w:lvlJc w:val="left"/>
      <w:pPr>
        <w:ind w:left="720" w:hanging="360"/>
      </w:pPr>
    </w:lvl>
    <w:lvl w:ilvl="1" w:tplc="44F00D34">
      <w:start w:val="1"/>
      <w:numFmt w:val="lowerLetter"/>
      <w:lvlText w:val="%2."/>
      <w:lvlJc w:val="left"/>
      <w:pPr>
        <w:ind w:left="1440" w:hanging="360"/>
      </w:pPr>
    </w:lvl>
    <w:lvl w:ilvl="2" w:tplc="CB46F170">
      <w:start w:val="1"/>
      <w:numFmt w:val="lowerRoman"/>
      <w:lvlText w:val="%3."/>
      <w:lvlJc w:val="right"/>
      <w:pPr>
        <w:ind w:left="2160" w:hanging="180"/>
      </w:pPr>
    </w:lvl>
    <w:lvl w:ilvl="3" w:tplc="109C9182">
      <w:start w:val="1"/>
      <w:numFmt w:val="decimal"/>
      <w:lvlText w:val="%4."/>
      <w:lvlJc w:val="left"/>
      <w:pPr>
        <w:ind w:left="2880" w:hanging="360"/>
      </w:pPr>
    </w:lvl>
    <w:lvl w:ilvl="4" w:tplc="8EB651E4">
      <w:start w:val="1"/>
      <w:numFmt w:val="lowerLetter"/>
      <w:lvlText w:val="%5."/>
      <w:lvlJc w:val="left"/>
      <w:pPr>
        <w:ind w:left="3600" w:hanging="360"/>
      </w:pPr>
    </w:lvl>
    <w:lvl w:ilvl="5" w:tplc="2B40B186">
      <w:start w:val="1"/>
      <w:numFmt w:val="lowerRoman"/>
      <w:lvlText w:val="%6."/>
      <w:lvlJc w:val="right"/>
      <w:pPr>
        <w:ind w:left="4320" w:hanging="180"/>
      </w:pPr>
    </w:lvl>
    <w:lvl w:ilvl="6" w:tplc="DE2E12A4">
      <w:start w:val="1"/>
      <w:numFmt w:val="decimal"/>
      <w:lvlText w:val="%7."/>
      <w:lvlJc w:val="left"/>
      <w:pPr>
        <w:ind w:left="5040" w:hanging="360"/>
      </w:pPr>
    </w:lvl>
    <w:lvl w:ilvl="7" w:tplc="76749D0C">
      <w:start w:val="1"/>
      <w:numFmt w:val="lowerLetter"/>
      <w:lvlText w:val="%8."/>
      <w:lvlJc w:val="left"/>
      <w:pPr>
        <w:ind w:left="5760" w:hanging="360"/>
      </w:pPr>
    </w:lvl>
    <w:lvl w:ilvl="8" w:tplc="8508F25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DE649C"/>
    <w:multiLevelType w:val="hybridMultilevel"/>
    <w:tmpl w:val="ACF4A94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EA7AEC8"/>
    <w:multiLevelType w:val="hybridMultilevel"/>
    <w:tmpl w:val="7DF45E18"/>
    <w:lvl w:ilvl="0" w:tplc="1FAECB18">
      <w:start w:val="1"/>
      <w:numFmt w:val="lowerLetter"/>
      <w:lvlText w:val="%1."/>
      <w:lvlJc w:val="left"/>
      <w:pPr>
        <w:ind w:left="720" w:hanging="360"/>
      </w:pPr>
      <w:rPr>
        <w:sz w:val="22"/>
        <w:szCs w:val="22"/>
      </w:rPr>
    </w:lvl>
    <w:lvl w:ilvl="1" w:tplc="719A88BA">
      <w:start w:val="1"/>
      <w:numFmt w:val="lowerLetter"/>
      <w:lvlText w:val="%2."/>
      <w:lvlJc w:val="left"/>
      <w:pPr>
        <w:ind w:left="1440" w:hanging="360"/>
      </w:pPr>
    </w:lvl>
    <w:lvl w:ilvl="2" w:tplc="B004F92C">
      <w:start w:val="1"/>
      <w:numFmt w:val="lowerRoman"/>
      <w:lvlText w:val="%3."/>
      <w:lvlJc w:val="right"/>
      <w:pPr>
        <w:ind w:left="2160" w:hanging="180"/>
      </w:pPr>
    </w:lvl>
    <w:lvl w:ilvl="3" w:tplc="900482A6">
      <w:start w:val="1"/>
      <w:numFmt w:val="decimal"/>
      <w:lvlText w:val="%4."/>
      <w:lvlJc w:val="left"/>
      <w:pPr>
        <w:ind w:left="2880" w:hanging="360"/>
      </w:pPr>
    </w:lvl>
    <w:lvl w:ilvl="4" w:tplc="B0EA90A6">
      <w:start w:val="1"/>
      <w:numFmt w:val="lowerLetter"/>
      <w:lvlText w:val="%5."/>
      <w:lvlJc w:val="left"/>
      <w:pPr>
        <w:ind w:left="3600" w:hanging="360"/>
      </w:pPr>
    </w:lvl>
    <w:lvl w:ilvl="5" w:tplc="C690F71E">
      <w:start w:val="1"/>
      <w:numFmt w:val="lowerRoman"/>
      <w:lvlText w:val="%6."/>
      <w:lvlJc w:val="right"/>
      <w:pPr>
        <w:ind w:left="4320" w:hanging="180"/>
      </w:pPr>
    </w:lvl>
    <w:lvl w:ilvl="6" w:tplc="D1F41914">
      <w:start w:val="1"/>
      <w:numFmt w:val="decimal"/>
      <w:lvlText w:val="%7."/>
      <w:lvlJc w:val="left"/>
      <w:pPr>
        <w:ind w:left="5040" w:hanging="360"/>
      </w:pPr>
    </w:lvl>
    <w:lvl w:ilvl="7" w:tplc="58180D4E">
      <w:start w:val="1"/>
      <w:numFmt w:val="lowerLetter"/>
      <w:lvlText w:val="%8."/>
      <w:lvlJc w:val="left"/>
      <w:pPr>
        <w:ind w:left="5760" w:hanging="360"/>
      </w:pPr>
    </w:lvl>
    <w:lvl w:ilvl="8" w:tplc="CBD0686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6C1A0"/>
    <w:multiLevelType w:val="multilevel"/>
    <w:tmpl w:val="151AD5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2A3F86"/>
    <w:multiLevelType w:val="hybridMultilevel"/>
    <w:tmpl w:val="A5AE7656"/>
    <w:lvl w:ilvl="0" w:tplc="3D1E0BB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E2035F"/>
    <w:multiLevelType w:val="hybridMultilevel"/>
    <w:tmpl w:val="D6169B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987B89"/>
    <w:multiLevelType w:val="hybridMultilevel"/>
    <w:tmpl w:val="36A239F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0E3158"/>
    <w:multiLevelType w:val="hybridMultilevel"/>
    <w:tmpl w:val="57421044"/>
    <w:lvl w:ilvl="0" w:tplc="78E683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4F900DEB"/>
    <w:multiLevelType w:val="hybridMultilevel"/>
    <w:tmpl w:val="514408C6"/>
    <w:lvl w:ilvl="0" w:tplc="CE9CAD1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737A47"/>
    <w:multiLevelType w:val="hybridMultilevel"/>
    <w:tmpl w:val="CA128BA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5A9E2172"/>
    <w:multiLevelType w:val="hybridMultilevel"/>
    <w:tmpl w:val="FF784DB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73531AF"/>
    <w:multiLevelType w:val="hybridMultilevel"/>
    <w:tmpl w:val="82B6044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33467F"/>
    <w:multiLevelType w:val="hybridMultilevel"/>
    <w:tmpl w:val="489E407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AE366E8"/>
    <w:multiLevelType w:val="hybridMultilevel"/>
    <w:tmpl w:val="88E6429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74D068C"/>
    <w:multiLevelType w:val="hybridMultilevel"/>
    <w:tmpl w:val="AC107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F40B21"/>
    <w:multiLevelType w:val="hybridMultilevel"/>
    <w:tmpl w:val="544A2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8D15F5"/>
    <w:multiLevelType w:val="hybridMultilevel"/>
    <w:tmpl w:val="F7622F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A816D1"/>
    <w:multiLevelType w:val="hybridMultilevel"/>
    <w:tmpl w:val="C3B44F8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D4353E8"/>
    <w:multiLevelType w:val="hybridMultilevel"/>
    <w:tmpl w:val="18BC484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F1E6FBD"/>
    <w:multiLevelType w:val="hybridMultilevel"/>
    <w:tmpl w:val="EDA6C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7964259">
    <w:abstractNumId w:val="4"/>
  </w:num>
  <w:num w:numId="2" w16cid:durableId="43408464">
    <w:abstractNumId w:val="6"/>
  </w:num>
  <w:num w:numId="3" w16cid:durableId="1923567740">
    <w:abstractNumId w:val="7"/>
  </w:num>
  <w:num w:numId="4" w16cid:durableId="2049337504">
    <w:abstractNumId w:val="11"/>
  </w:num>
  <w:num w:numId="5" w16cid:durableId="1366446977">
    <w:abstractNumId w:val="22"/>
  </w:num>
  <w:num w:numId="6" w16cid:durableId="239099684">
    <w:abstractNumId w:val="16"/>
  </w:num>
  <w:num w:numId="7" w16cid:durableId="2022049860">
    <w:abstractNumId w:val="14"/>
  </w:num>
  <w:num w:numId="8" w16cid:durableId="738938296">
    <w:abstractNumId w:val="5"/>
  </w:num>
  <w:num w:numId="9" w16cid:durableId="1647851952">
    <w:abstractNumId w:val="21"/>
  </w:num>
  <w:num w:numId="10" w16cid:durableId="1959331473">
    <w:abstractNumId w:val="17"/>
  </w:num>
  <w:num w:numId="11" w16cid:durableId="1815945370">
    <w:abstractNumId w:val="13"/>
  </w:num>
  <w:num w:numId="12" w16cid:durableId="117577205">
    <w:abstractNumId w:val="19"/>
  </w:num>
  <w:num w:numId="13" w16cid:durableId="1633171089">
    <w:abstractNumId w:val="1"/>
  </w:num>
  <w:num w:numId="14" w16cid:durableId="524904166">
    <w:abstractNumId w:val="2"/>
  </w:num>
  <w:num w:numId="15" w16cid:durableId="475495057">
    <w:abstractNumId w:val="20"/>
  </w:num>
  <w:num w:numId="16" w16cid:durableId="533424386">
    <w:abstractNumId w:val="18"/>
  </w:num>
  <w:num w:numId="17" w16cid:durableId="683752748">
    <w:abstractNumId w:val="0"/>
  </w:num>
  <w:num w:numId="18" w16cid:durableId="1853181296">
    <w:abstractNumId w:val="23"/>
  </w:num>
  <w:num w:numId="19" w16cid:durableId="404108108">
    <w:abstractNumId w:val="3"/>
  </w:num>
  <w:num w:numId="20" w16cid:durableId="891161980">
    <w:abstractNumId w:val="9"/>
  </w:num>
  <w:num w:numId="21" w16cid:durableId="1490289368">
    <w:abstractNumId w:val="8"/>
  </w:num>
  <w:num w:numId="22" w16cid:durableId="1078677077">
    <w:abstractNumId w:val="12"/>
  </w:num>
  <w:num w:numId="23" w16cid:durableId="1730347233">
    <w:abstractNumId w:val="15"/>
  </w:num>
  <w:num w:numId="24" w16cid:durableId="16682870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forms" w:enforcement="1" w:cryptProviderType="rsaAES" w:cryptAlgorithmClass="hash" w:cryptAlgorithmType="typeAny" w:cryptAlgorithmSid="14" w:cryptSpinCount="100000" w:hash="teJWdHEr9nrrp/Sooo0jeNC7Vg4OlrUCLORc+7IdQ/dZQTSMOo2IlxXAVivCDx2fHCS+uLQyudqFl3Zg1p2IGg==" w:salt="An9T63ytL2XKg0gloLsL+g=="/>
  <w:defaultTabStop w:val="720"/>
  <w:hyphenationZone w:val="425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D02"/>
    <w:rsid w:val="0001033B"/>
    <w:rsid w:val="00023713"/>
    <w:rsid w:val="00023CDF"/>
    <w:rsid w:val="00030CA7"/>
    <w:rsid w:val="00035319"/>
    <w:rsid w:val="00035B38"/>
    <w:rsid w:val="0004444A"/>
    <w:rsid w:val="0005033B"/>
    <w:rsid w:val="00050712"/>
    <w:rsid w:val="00055406"/>
    <w:rsid w:val="0007306C"/>
    <w:rsid w:val="00077DD4"/>
    <w:rsid w:val="00080583"/>
    <w:rsid w:val="00083E05"/>
    <w:rsid w:val="00086BA2"/>
    <w:rsid w:val="00091DF3"/>
    <w:rsid w:val="000931B4"/>
    <w:rsid w:val="000A492E"/>
    <w:rsid w:val="000B169E"/>
    <w:rsid w:val="000B4556"/>
    <w:rsid w:val="000B5B79"/>
    <w:rsid w:val="000D049C"/>
    <w:rsid w:val="000D0E22"/>
    <w:rsid w:val="000D2E6D"/>
    <w:rsid w:val="000E1719"/>
    <w:rsid w:val="000E3431"/>
    <w:rsid w:val="000E565F"/>
    <w:rsid w:val="000F337D"/>
    <w:rsid w:val="000F382D"/>
    <w:rsid w:val="00102499"/>
    <w:rsid w:val="001025B4"/>
    <w:rsid w:val="00113F06"/>
    <w:rsid w:val="0011401A"/>
    <w:rsid w:val="00114320"/>
    <w:rsid w:val="00122732"/>
    <w:rsid w:val="00133A7C"/>
    <w:rsid w:val="001340C8"/>
    <w:rsid w:val="001568AB"/>
    <w:rsid w:val="00165BC5"/>
    <w:rsid w:val="0018288A"/>
    <w:rsid w:val="0018392E"/>
    <w:rsid w:val="0019051C"/>
    <w:rsid w:val="00197AA6"/>
    <w:rsid w:val="001B1D46"/>
    <w:rsid w:val="001B70E3"/>
    <w:rsid w:val="001C1BB3"/>
    <w:rsid w:val="001D37F9"/>
    <w:rsid w:val="001E011C"/>
    <w:rsid w:val="001E6105"/>
    <w:rsid w:val="001F3046"/>
    <w:rsid w:val="001F665F"/>
    <w:rsid w:val="00212112"/>
    <w:rsid w:val="0021494D"/>
    <w:rsid w:val="0021716A"/>
    <w:rsid w:val="00221CA3"/>
    <w:rsid w:val="00244116"/>
    <w:rsid w:val="00244204"/>
    <w:rsid w:val="002934EF"/>
    <w:rsid w:val="002A1D22"/>
    <w:rsid w:val="002A418A"/>
    <w:rsid w:val="002B0C3A"/>
    <w:rsid w:val="002B2C5E"/>
    <w:rsid w:val="002B58BF"/>
    <w:rsid w:val="002C0DB7"/>
    <w:rsid w:val="002C0FCF"/>
    <w:rsid w:val="002C3513"/>
    <w:rsid w:val="002E27D3"/>
    <w:rsid w:val="002E4316"/>
    <w:rsid w:val="002E453C"/>
    <w:rsid w:val="003225C6"/>
    <w:rsid w:val="00323667"/>
    <w:rsid w:val="003249DB"/>
    <w:rsid w:val="00341389"/>
    <w:rsid w:val="003529F0"/>
    <w:rsid w:val="00356784"/>
    <w:rsid w:val="00365A9D"/>
    <w:rsid w:val="003748DD"/>
    <w:rsid w:val="00380373"/>
    <w:rsid w:val="00385753"/>
    <w:rsid w:val="00397B22"/>
    <w:rsid w:val="00397DD4"/>
    <w:rsid w:val="003A05F3"/>
    <w:rsid w:val="003B0488"/>
    <w:rsid w:val="003B125B"/>
    <w:rsid w:val="003B6DB6"/>
    <w:rsid w:val="003B78EF"/>
    <w:rsid w:val="003C1D4B"/>
    <w:rsid w:val="003C2CAE"/>
    <w:rsid w:val="003C43BB"/>
    <w:rsid w:val="003C5B51"/>
    <w:rsid w:val="003E2D1A"/>
    <w:rsid w:val="003E55BA"/>
    <w:rsid w:val="003E6393"/>
    <w:rsid w:val="003F66D7"/>
    <w:rsid w:val="00403B06"/>
    <w:rsid w:val="00410D83"/>
    <w:rsid w:val="004169E7"/>
    <w:rsid w:val="004175E3"/>
    <w:rsid w:val="004215B6"/>
    <w:rsid w:val="00425976"/>
    <w:rsid w:val="00441314"/>
    <w:rsid w:val="0046182F"/>
    <w:rsid w:val="00463077"/>
    <w:rsid w:val="004661E3"/>
    <w:rsid w:val="004756AE"/>
    <w:rsid w:val="00496233"/>
    <w:rsid w:val="004A1574"/>
    <w:rsid w:val="004B79A4"/>
    <w:rsid w:val="004E08DB"/>
    <w:rsid w:val="004F7629"/>
    <w:rsid w:val="00505D40"/>
    <w:rsid w:val="00512163"/>
    <w:rsid w:val="00515172"/>
    <w:rsid w:val="005218BB"/>
    <w:rsid w:val="00523B03"/>
    <w:rsid w:val="00536265"/>
    <w:rsid w:val="0054154F"/>
    <w:rsid w:val="00547B8F"/>
    <w:rsid w:val="005757C5"/>
    <w:rsid w:val="00583360"/>
    <w:rsid w:val="005842A6"/>
    <w:rsid w:val="005A2F9E"/>
    <w:rsid w:val="005A65AC"/>
    <w:rsid w:val="005A74D7"/>
    <w:rsid w:val="005B59AE"/>
    <w:rsid w:val="005C65FA"/>
    <w:rsid w:val="005C71AC"/>
    <w:rsid w:val="005D66A6"/>
    <w:rsid w:val="005E46A0"/>
    <w:rsid w:val="005F19A5"/>
    <w:rsid w:val="006025B3"/>
    <w:rsid w:val="00602E8C"/>
    <w:rsid w:val="0060623D"/>
    <w:rsid w:val="00606594"/>
    <w:rsid w:val="00617866"/>
    <w:rsid w:val="00626AE5"/>
    <w:rsid w:val="00626CB8"/>
    <w:rsid w:val="00633BA8"/>
    <w:rsid w:val="00640E0C"/>
    <w:rsid w:val="00644212"/>
    <w:rsid w:val="00651D51"/>
    <w:rsid w:val="00656801"/>
    <w:rsid w:val="00657751"/>
    <w:rsid w:val="00660D04"/>
    <w:rsid w:val="0068514E"/>
    <w:rsid w:val="006A1E1C"/>
    <w:rsid w:val="006A446B"/>
    <w:rsid w:val="006B1BD5"/>
    <w:rsid w:val="006D3B6F"/>
    <w:rsid w:val="006F0AE7"/>
    <w:rsid w:val="006F268B"/>
    <w:rsid w:val="006F29C6"/>
    <w:rsid w:val="00704F9C"/>
    <w:rsid w:val="00722B89"/>
    <w:rsid w:val="0072639F"/>
    <w:rsid w:val="00732AF1"/>
    <w:rsid w:val="00732DE2"/>
    <w:rsid w:val="0073427D"/>
    <w:rsid w:val="0074112B"/>
    <w:rsid w:val="00746B6E"/>
    <w:rsid w:val="00756801"/>
    <w:rsid w:val="007607B4"/>
    <w:rsid w:val="00762EC0"/>
    <w:rsid w:val="007634DB"/>
    <w:rsid w:val="00776D18"/>
    <w:rsid w:val="00785052"/>
    <w:rsid w:val="00791451"/>
    <w:rsid w:val="0079174D"/>
    <w:rsid w:val="00796BC1"/>
    <w:rsid w:val="007B02C2"/>
    <w:rsid w:val="007B7F27"/>
    <w:rsid w:val="007C1C8F"/>
    <w:rsid w:val="007C7716"/>
    <w:rsid w:val="007E5A7F"/>
    <w:rsid w:val="007F1B82"/>
    <w:rsid w:val="007F4486"/>
    <w:rsid w:val="007F5494"/>
    <w:rsid w:val="00820712"/>
    <w:rsid w:val="00824CFB"/>
    <w:rsid w:val="00824E0B"/>
    <w:rsid w:val="00827E40"/>
    <w:rsid w:val="0083606C"/>
    <w:rsid w:val="008453C2"/>
    <w:rsid w:val="00866123"/>
    <w:rsid w:val="0087012C"/>
    <w:rsid w:val="008821F2"/>
    <w:rsid w:val="008830B1"/>
    <w:rsid w:val="008A2E12"/>
    <w:rsid w:val="008A4D5C"/>
    <w:rsid w:val="008B4CA8"/>
    <w:rsid w:val="008B704A"/>
    <w:rsid w:val="008C3128"/>
    <w:rsid w:val="008C3D46"/>
    <w:rsid w:val="008D0120"/>
    <w:rsid w:val="008D222F"/>
    <w:rsid w:val="008D25F0"/>
    <w:rsid w:val="008D4BB5"/>
    <w:rsid w:val="008D7346"/>
    <w:rsid w:val="008E4BA0"/>
    <w:rsid w:val="008E7C99"/>
    <w:rsid w:val="008F66C6"/>
    <w:rsid w:val="0090298A"/>
    <w:rsid w:val="00907509"/>
    <w:rsid w:val="00911ADA"/>
    <w:rsid w:val="00926645"/>
    <w:rsid w:val="00936AFE"/>
    <w:rsid w:val="0094184D"/>
    <w:rsid w:val="009524CA"/>
    <w:rsid w:val="00965EF3"/>
    <w:rsid w:val="009714B9"/>
    <w:rsid w:val="009731C8"/>
    <w:rsid w:val="009804C5"/>
    <w:rsid w:val="009853F3"/>
    <w:rsid w:val="00987EB7"/>
    <w:rsid w:val="0099102D"/>
    <w:rsid w:val="00993B14"/>
    <w:rsid w:val="009B268D"/>
    <w:rsid w:val="009B6206"/>
    <w:rsid w:val="009B7D02"/>
    <w:rsid w:val="009C1185"/>
    <w:rsid w:val="009C78B9"/>
    <w:rsid w:val="009E4ED8"/>
    <w:rsid w:val="00A001F1"/>
    <w:rsid w:val="00A051D4"/>
    <w:rsid w:val="00A07B02"/>
    <w:rsid w:val="00A224AF"/>
    <w:rsid w:val="00A43162"/>
    <w:rsid w:val="00A45D01"/>
    <w:rsid w:val="00A4603C"/>
    <w:rsid w:val="00A54B70"/>
    <w:rsid w:val="00A61D28"/>
    <w:rsid w:val="00A6269E"/>
    <w:rsid w:val="00A6377A"/>
    <w:rsid w:val="00A837D5"/>
    <w:rsid w:val="00A87228"/>
    <w:rsid w:val="00A91B98"/>
    <w:rsid w:val="00A93D2E"/>
    <w:rsid w:val="00A97C7A"/>
    <w:rsid w:val="00AB0F59"/>
    <w:rsid w:val="00AB1CA8"/>
    <w:rsid w:val="00AE1AA0"/>
    <w:rsid w:val="00AF0496"/>
    <w:rsid w:val="00B01135"/>
    <w:rsid w:val="00B06633"/>
    <w:rsid w:val="00B10936"/>
    <w:rsid w:val="00B14A5E"/>
    <w:rsid w:val="00B15D43"/>
    <w:rsid w:val="00B44249"/>
    <w:rsid w:val="00B55816"/>
    <w:rsid w:val="00B55C19"/>
    <w:rsid w:val="00B55DFE"/>
    <w:rsid w:val="00B55EEF"/>
    <w:rsid w:val="00B7552D"/>
    <w:rsid w:val="00B82109"/>
    <w:rsid w:val="00B825CB"/>
    <w:rsid w:val="00B91E93"/>
    <w:rsid w:val="00B92585"/>
    <w:rsid w:val="00B96A26"/>
    <w:rsid w:val="00B96BE7"/>
    <w:rsid w:val="00BB1877"/>
    <w:rsid w:val="00BB7E13"/>
    <w:rsid w:val="00BC22B3"/>
    <w:rsid w:val="00BD05DA"/>
    <w:rsid w:val="00BD78FD"/>
    <w:rsid w:val="00BE59EB"/>
    <w:rsid w:val="00BF017F"/>
    <w:rsid w:val="00BF28A9"/>
    <w:rsid w:val="00C02E34"/>
    <w:rsid w:val="00C04FDF"/>
    <w:rsid w:val="00C12D4D"/>
    <w:rsid w:val="00C16B6F"/>
    <w:rsid w:val="00C16F3D"/>
    <w:rsid w:val="00C259B5"/>
    <w:rsid w:val="00C32B45"/>
    <w:rsid w:val="00C43A72"/>
    <w:rsid w:val="00C43E8C"/>
    <w:rsid w:val="00C521A5"/>
    <w:rsid w:val="00C606EC"/>
    <w:rsid w:val="00C66809"/>
    <w:rsid w:val="00C838CD"/>
    <w:rsid w:val="00C868A1"/>
    <w:rsid w:val="00C972C4"/>
    <w:rsid w:val="00CA683A"/>
    <w:rsid w:val="00CC46D7"/>
    <w:rsid w:val="00CC5FC3"/>
    <w:rsid w:val="00D00BA1"/>
    <w:rsid w:val="00D00E31"/>
    <w:rsid w:val="00D040CC"/>
    <w:rsid w:val="00D42AA2"/>
    <w:rsid w:val="00D44143"/>
    <w:rsid w:val="00D62B01"/>
    <w:rsid w:val="00D7749A"/>
    <w:rsid w:val="00D777C4"/>
    <w:rsid w:val="00D83E86"/>
    <w:rsid w:val="00DA5920"/>
    <w:rsid w:val="00DC07C2"/>
    <w:rsid w:val="00DD05D9"/>
    <w:rsid w:val="00DD0C6F"/>
    <w:rsid w:val="00DD6C05"/>
    <w:rsid w:val="00DF374A"/>
    <w:rsid w:val="00E06E60"/>
    <w:rsid w:val="00E14862"/>
    <w:rsid w:val="00E20F46"/>
    <w:rsid w:val="00E32C9F"/>
    <w:rsid w:val="00E45E81"/>
    <w:rsid w:val="00E5015D"/>
    <w:rsid w:val="00E569CE"/>
    <w:rsid w:val="00E632F8"/>
    <w:rsid w:val="00E647D9"/>
    <w:rsid w:val="00E65E25"/>
    <w:rsid w:val="00E76939"/>
    <w:rsid w:val="00E85F02"/>
    <w:rsid w:val="00EA0523"/>
    <w:rsid w:val="00EA0D29"/>
    <w:rsid w:val="00EB1682"/>
    <w:rsid w:val="00EB2B18"/>
    <w:rsid w:val="00EB320E"/>
    <w:rsid w:val="00EB3EC8"/>
    <w:rsid w:val="00ED4072"/>
    <w:rsid w:val="00ED7A6C"/>
    <w:rsid w:val="00ED7C7F"/>
    <w:rsid w:val="00EE01A2"/>
    <w:rsid w:val="00EE110F"/>
    <w:rsid w:val="00EF108C"/>
    <w:rsid w:val="00EF146D"/>
    <w:rsid w:val="00EF5128"/>
    <w:rsid w:val="00EF6B43"/>
    <w:rsid w:val="00F00CC6"/>
    <w:rsid w:val="00F0219B"/>
    <w:rsid w:val="00F048AC"/>
    <w:rsid w:val="00F33BB0"/>
    <w:rsid w:val="00F50101"/>
    <w:rsid w:val="00F5506E"/>
    <w:rsid w:val="00F61D5B"/>
    <w:rsid w:val="00F65274"/>
    <w:rsid w:val="00F80684"/>
    <w:rsid w:val="00F86078"/>
    <w:rsid w:val="00FA1A0B"/>
    <w:rsid w:val="00FA56A9"/>
    <w:rsid w:val="00FA797C"/>
    <w:rsid w:val="00FB3531"/>
    <w:rsid w:val="00FB5D28"/>
    <w:rsid w:val="00FB7894"/>
    <w:rsid w:val="00FB79E1"/>
    <w:rsid w:val="00FC5939"/>
    <w:rsid w:val="00FC722C"/>
    <w:rsid w:val="00FD3A06"/>
    <w:rsid w:val="00FE0855"/>
    <w:rsid w:val="00FE2963"/>
    <w:rsid w:val="00FE77A9"/>
    <w:rsid w:val="05BEE8A5"/>
    <w:rsid w:val="0685E24A"/>
    <w:rsid w:val="115CF745"/>
    <w:rsid w:val="13786A1E"/>
    <w:rsid w:val="1DB639E5"/>
    <w:rsid w:val="311B130F"/>
    <w:rsid w:val="590984B9"/>
    <w:rsid w:val="7AD85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4016E31"/>
  <w15:docId w15:val="{AB6360E5-CE2B-43F1-A59B-B81C2E0E5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1B98"/>
    <w:rPr>
      <w:sz w:val="24"/>
      <w:szCs w:val="24"/>
    </w:rPr>
  </w:style>
  <w:style w:type="paragraph" w:styleId="Heading1">
    <w:name w:val="heading 1"/>
    <w:basedOn w:val="Normal"/>
    <w:next w:val="Normal"/>
    <w:qFormat/>
    <w:rsid w:val="00A91B98"/>
    <w:pPr>
      <w:keepNext/>
      <w:jc w:val="center"/>
      <w:outlineLvl w:val="0"/>
    </w:pPr>
    <w:rPr>
      <w:rFonts w:ascii="Tahoma" w:hAnsi="Tahoma" w:cs="Tahoma"/>
      <w:u w:val="single"/>
    </w:rPr>
  </w:style>
  <w:style w:type="paragraph" w:styleId="Heading2">
    <w:name w:val="heading 2"/>
    <w:basedOn w:val="Normal"/>
    <w:next w:val="Normal"/>
    <w:qFormat/>
    <w:rsid w:val="00A91B98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91B9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91B98"/>
    <w:pPr>
      <w:tabs>
        <w:tab w:val="center" w:pos="4320"/>
        <w:tab w:val="right" w:pos="8640"/>
      </w:tabs>
    </w:pPr>
  </w:style>
  <w:style w:type="character" w:styleId="Hyperlink">
    <w:name w:val="Hyperlink"/>
    <w:rsid w:val="00A91B98"/>
    <w:rPr>
      <w:rFonts w:cs="Times New Roman"/>
      <w:color w:val="0000FF"/>
      <w:u w:val="single"/>
    </w:rPr>
  </w:style>
  <w:style w:type="character" w:customStyle="1" w:styleId="body1">
    <w:name w:val="body1"/>
    <w:rsid w:val="00A91B98"/>
    <w:rPr>
      <w:rFonts w:ascii="Verdana" w:hAnsi="Verdana" w:cs="Times New Roman"/>
      <w:color w:val="FFFFFF"/>
      <w:sz w:val="18"/>
      <w:szCs w:val="18"/>
      <w:u w:val="none"/>
      <w:effect w:val="none"/>
    </w:rPr>
  </w:style>
  <w:style w:type="paragraph" w:styleId="BodyText">
    <w:name w:val="Body Text"/>
    <w:basedOn w:val="Normal"/>
    <w:link w:val="BodyTextChar"/>
    <w:rsid w:val="00A91B98"/>
    <w:rPr>
      <w:szCs w:val="20"/>
    </w:rPr>
  </w:style>
  <w:style w:type="paragraph" w:styleId="BlockText">
    <w:name w:val="Block Text"/>
    <w:basedOn w:val="Normal"/>
    <w:rsid w:val="00A91B98"/>
    <w:pPr>
      <w:ind w:left="1440" w:right="540"/>
      <w:jc w:val="both"/>
    </w:pPr>
    <w:rPr>
      <w:rFonts w:ascii="Garamond" w:hAnsi="Garamond"/>
      <w:iCs/>
      <w:sz w:val="22"/>
      <w:szCs w:val="22"/>
    </w:rPr>
  </w:style>
  <w:style w:type="paragraph" w:styleId="BodyText2">
    <w:name w:val="Body Text 2"/>
    <w:basedOn w:val="Normal"/>
    <w:rsid w:val="00A91B98"/>
    <w:rPr>
      <w:rFonts w:ascii="Garamond" w:hAnsi="Garamond"/>
      <w:iCs/>
      <w:sz w:val="22"/>
      <w:szCs w:val="22"/>
    </w:rPr>
  </w:style>
  <w:style w:type="table" w:styleId="TableGrid">
    <w:name w:val="Table Grid"/>
    <w:basedOn w:val="TableNormal"/>
    <w:uiPriority w:val="59"/>
    <w:rsid w:val="00FC59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rsid w:val="00E65E25"/>
    <w:rPr>
      <w:rFonts w:cs="Times New Roman"/>
    </w:rPr>
  </w:style>
  <w:style w:type="paragraph" w:styleId="BalloonText">
    <w:name w:val="Balloon Text"/>
    <w:basedOn w:val="Normal"/>
    <w:link w:val="BalloonTextChar"/>
    <w:rsid w:val="00B55C1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55C19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rsid w:val="00C606EC"/>
    <w:rPr>
      <w:i/>
      <w:iCs/>
    </w:rPr>
  </w:style>
  <w:style w:type="character" w:customStyle="1" w:styleId="FooterChar">
    <w:name w:val="Footer Char"/>
    <w:basedOn w:val="DefaultParagraphFont"/>
    <w:link w:val="Footer"/>
    <w:uiPriority w:val="99"/>
    <w:rsid w:val="008E4BA0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403B06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8D25F0"/>
    <w:pPr>
      <w:spacing w:before="100" w:beforeAutospacing="1" w:after="100" w:afterAutospacing="1"/>
    </w:pPr>
    <w:rPr>
      <w:rFonts w:eastAsiaTheme="minorHAnsi"/>
    </w:rPr>
  </w:style>
  <w:style w:type="paragraph" w:styleId="PlainText">
    <w:name w:val="Plain Text"/>
    <w:basedOn w:val="Normal"/>
    <w:link w:val="PlainTextChar"/>
    <w:uiPriority w:val="99"/>
    <w:unhideWhenUsed/>
    <w:rsid w:val="008D25F0"/>
    <w:rPr>
      <w:rFonts w:ascii="Calibri" w:eastAsiaTheme="minorHAnsi" w:hAnsi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rsid w:val="008D25F0"/>
    <w:rPr>
      <w:rFonts w:ascii="Calibri" w:eastAsiaTheme="minorHAns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8D25F0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A07B0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8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3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69612c4-c021-4b5c-a664-ed7cb5476d04">
      <Terms xmlns="http://schemas.microsoft.com/office/infopath/2007/PartnerControls"/>
    </lcf76f155ced4ddcb4097134ff3c332f>
    <AP xmlns="769612c4-c021-4b5c-a664-ed7cb5476d04" xsi:nil="true"/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 xsi:nil="true"/>
    <AA xmlns="769612c4-c021-4b5c-a664-ed7cb5476d0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FF8EF8-4DB2-43C0-90D5-85555B29B1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E0DAA3-0EAE-445A-8E3A-16784A21C251}">
  <ds:schemaRefs>
    <ds:schemaRef ds:uri="http://www.w3.org/XML/1998/namespace"/>
    <ds:schemaRef ds:uri="http://schemas.microsoft.com/office/2006/documentManagement/types"/>
    <ds:schemaRef ds:uri="26d81215-cfa5-4b41-94b0-2827e70eb11a"/>
    <ds:schemaRef ds:uri="http://purl.org/dc/elements/1.1/"/>
    <ds:schemaRef ds:uri="http://purl.org/dc/dcmitype/"/>
    <ds:schemaRef ds:uri="769612c4-c021-4b5c-a664-ed7cb5476d04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F2200FE-2375-4F68-8728-BCC9A06BF3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9612c4-c021-4b5c-a664-ed7cb5476d04"/>
    <ds:schemaRef ds:uri="26d81215-cfa5-4b41-94b0-2827e70eb1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1248</Words>
  <Characters>7119</Characters>
  <Application>Microsoft Office Word</Application>
  <DocSecurity>0</DocSecurity>
  <Lines>59</Lines>
  <Paragraphs>16</Paragraphs>
  <ScaleCrop>false</ScaleCrop>
  <Company>FOG</Company>
  <LinksUpToDate>false</LinksUpToDate>
  <CharactersWithSpaces>8351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 Mesh</dc:creator>
  <cp:lastModifiedBy>Ricardo Areingdale - QCS</cp:lastModifiedBy>
  <cp:revision>7</cp:revision>
  <cp:lastPrinted>2015-01-20T21:40:00Z</cp:lastPrinted>
  <dcterms:created xsi:type="dcterms:W3CDTF">2024-07-10T14:42:00Z</dcterms:created>
  <dcterms:modified xsi:type="dcterms:W3CDTF">2024-07-18T16:07:00Z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MediaServiceImageTags">
    <vt:lpwstr/>
  </property>
</Properties>
</file>